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581" w:rsidRPr="00CB4882" w:rsidRDefault="00780FA5" w:rsidP="00CB4882">
      <w:pPr>
        <w:rPr>
          <w:noProof/>
        </w:rPr>
      </w:pPr>
      <w:r w:rsidRPr="00780FA5">
        <w:rPr>
          <w:rFonts w:hint="eastAsia"/>
          <w:noProof/>
        </w:rPr>
        <w:drawing>
          <wp:inline distT="0" distB="0" distL="0" distR="0" wp14:anchorId="5FE40701" wp14:editId="49ED8B94">
            <wp:extent cx="6642423" cy="57245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b="7396"/>
                    <a:stretch/>
                  </pic:blipFill>
                  <pic:spPr bwMode="auto">
                    <a:xfrm>
                      <a:off x="0" y="0"/>
                      <a:ext cx="6645910" cy="5727530"/>
                    </a:xfrm>
                    <a:prstGeom prst="rect">
                      <a:avLst/>
                    </a:prstGeom>
                    <a:noFill/>
                    <a:ln>
                      <a:noFill/>
                    </a:ln>
                    <a:extLst>
                      <a:ext uri="{53640926-AAD7-44D8-BBD7-CCE9431645EC}">
                        <a14:shadowObscured xmlns:a14="http://schemas.microsoft.com/office/drawing/2010/main"/>
                      </a:ext>
                    </a:extLst>
                  </pic:spPr>
                </pic:pic>
              </a:graphicData>
            </a:graphic>
          </wp:inline>
        </w:drawing>
      </w:r>
    </w:p>
    <w:p w:rsidR="00DC10EE" w:rsidRDefault="00B34ED1" w:rsidP="00DC10EE">
      <w:pPr>
        <w:jc w:val="center"/>
        <w:rPr>
          <w:bdr w:val="single" w:sz="4" w:space="0" w:color="auto"/>
        </w:rPr>
      </w:pPr>
      <w:r>
        <w:rPr>
          <w:rFonts w:hint="eastAsia"/>
          <w:bdr w:val="single" w:sz="4" w:space="0" w:color="auto"/>
        </w:rPr>
        <w:t xml:space="preserve">　</w:t>
      </w:r>
      <w:r w:rsidR="00DC10EE" w:rsidRPr="00DC10EE">
        <w:rPr>
          <w:rFonts w:hint="eastAsia"/>
          <w:bdr w:val="single" w:sz="4" w:space="0" w:color="auto"/>
        </w:rPr>
        <w:t>研修会</w:t>
      </w:r>
      <w:r w:rsidR="00EF4771">
        <w:rPr>
          <w:bdr w:val="single" w:sz="4" w:space="0" w:color="auto"/>
        </w:rPr>
        <w:t>参加者数</w:t>
      </w:r>
      <w:r w:rsidR="00EF4771">
        <w:rPr>
          <w:rFonts w:hint="eastAsia"/>
          <w:bdr w:val="single" w:sz="4" w:space="0" w:color="auto"/>
        </w:rPr>
        <w:t xml:space="preserve">　</w:t>
      </w:r>
      <w:r w:rsidR="00780FA5">
        <w:rPr>
          <w:rFonts w:hint="eastAsia"/>
          <w:bdr w:val="single" w:sz="4" w:space="0" w:color="auto"/>
        </w:rPr>
        <w:t>7</w:t>
      </w:r>
      <w:r>
        <w:rPr>
          <w:rFonts w:hint="eastAsia"/>
          <w:bdr w:val="single" w:sz="4" w:space="0" w:color="auto"/>
        </w:rPr>
        <w:t>7</w:t>
      </w:r>
      <w:r w:rsidR="00DC10EE" w:rsidRPr="00DC10EE">
        <w:rPr>
          <w:bdr w:val="single" w:sz="4" w:space="0" w:color="auto"/>
        </w:rPr>
        <w:t xml:space="preserve">名　アンケート回答者　</w:t>
      </w:r>
      <w:r w:rsidR="00780FA5">
        <w:rPr>
          <w:rFonts w:hint="eastAsia"/>
          <w:bdr w:val="single" w:sz="4" w:space="0" w:color="auto"/>
        </w:rPr>
        <w:t>55</w:t>
      </w:r>
      <w:r w:rsidR="00EF4771">
        <w:rPr>
          <w:bdr w:val="single" w:sz="4" w:space="0" w:color="auto"/>
        </w:rPr>
        <w:t xml:space="preserve">名　回収率　</w:t>
      </w:r>
      <w:r w:rsidR="00780FA5">
        <w:rPr>
          <w:rFonts w:hint="eastAsia"/>
          <w:bdr w:val="single" w:sz="4" w:space="0" w:color="auto"/>
        </w:rPr>
        <w:t>71</w:t>
      </w:r>
      <w:r w:rsidR="00DC10EE" w:rsidRPr="00DC10EE">
        <w:rPr>
          <w:bdr w:val="single" w:sz="4" w:space="0" w:color="auto"/>
        </w:rPr>
        <w:t>％</w:t>
      </w:r>
      <w:r>
        <w:rPr>
          <w:rFonts w:hint="eastAsia"/>
          <w:bdr w:val="single" w:sz="4" w:space="0" w:color="auto"/>
        </w:rPr>
        <w:t xml:space="preserve">　</w:t>
      </w:r>
    </w:p>
    <w:p w:rsidR="00DC10EE" w:rsidRPr="00780FA5" w:rsidRDefault="00DC10EE" w:rsidP="004E060F">
      <w:pPr>
        <w:jc w:val="center"/>
        <w:rPr>
          <w:rFonts w:asciiTheme="minorEastAsia" w:hAnsiTheme="minorEastAsia"/>
          <w:bdr w:val="single" w:sz="4" w:space="0" w:color="auto"/>
        </w:rPr>
      </w:pPr>
    </w:p>
    <w:p w:rsidR="00133518" w:rsidRPr="00A747AD" w:rsidRDefault="00751900" w:rsidP="004E060F">
      <w:pPr>
        <w:ind w:left="401" w:hangingChars="200" w:hanging="401"/>
        <w:rPr>
          <w:rFonts w:asciiTheme="minorEastAsia" w:hAnsiTheme="minorEastAsia"/>
        </w:rPr>
      </w:pPr>
      <w:r w:rsidRPr="00A747AD">
        <w:rPr>
          <w:rFonts w:asciiTheme="minorEastAsia" w:hAnsiTheme="minorEastAsia" w:hint="eastAsia"/>
          <w:b/>
        </w:rPr>
        <w:t>Q</w:t>
      </w:r>
      <w:r w:rsidR="004B11A5" w:rsidRPr="00A747AD">
        <w:rPr>
          <w:rFonts w:asciiTheme="minorEastAsia" w:hAnsiTheme="minorEastAsia" w:hint="eastAsia"/>
          <w:b/>
        </w:rPr>
        <w:t>５</w:t>
      </w:r>
      <w:r w:rsidR="00961D9F" w:rsidRPr="00A747AD">
        <w:rPr>
          <w:rFonts w:asciiTheme="minorEastAsia" w:hAnsiTheme="minorEastAsia" w:hint="eastAsia"/>
          <w:b/>
        </w:rPr>
        <w:t>.</w:t>
      </w:r>
      <w:r w:rsidR="00780FA5">
        <w:rPr>
          <w:rFonts w:asciiTheme="minorEastAsia" w:hAnsiTheme="minorEastAsia" w:hint="eastAsia"/>
          <w:b/>
        </w:rPr>
        <w:t>「低栄養</w:t>
      </w:r>
      <w:r w:rsidR="0099516E">
        <w:rPr>
          <w:rFonts w:asciiTheme="minorEastAsia" w:hAnsiTheme="minorEastAsia" w:hint="eastAsia"/>
          <w:b/>
        </w:rPr>
        <w:t>予防」について今日の研修で気付いたり、考えが変わった事はありますか？</w:t>
      </w:r>
    </w:p>
    <w:p w:rsidR="004B3395" w:rsidRDefault="0099516E" w:rsidP="00780FA5">
      <w:pPr>
        <w:rPr>
          <w:rFonts w:asciiTheme="minorEastAsia" w:hAnsiTheme="minorEastAsia"/>
        </w:rPr>
      </w:pPr>
      <w:r>
        <w:rPr>
          <w:rFonts w:asciiTheme="minorEastAsia" w:hAnsiTheme="minorEastAsia" w:hint="eastAsia"/>
        </w:rPr>
        <w:t>・</w:t>
      </w:r>
      <w:r w:rsidR="00B973F6">
        <w:rPr>
          <w:rFonts w:asciiTheme="minorEastAsia" w:hAnsiTheme="minorEastAsia" w:hint="eastAsia"/>
        </w:rPr>
        <w:t>肉、魚などのタンパク質を取ることが大切なこと</w:t>
      </w:r>
    </w:p>
    <w:p w:rsidR="00780FA5" w:rsidRDefault="00B973F6" w:rsidP="00780FA5">
      <w:pPr>
        <w:rPr>
          <w:rFonts w:asciiTheme="minorEastAsia" w:hAnsiTheme="minorEastAsia" w:hint="eastAsia"/>
        </w:rPr>
      </w:pPr>
      <w:r>
        <w:rPr>
          <w:rFonts w:asciiTheme="minorEastAsia" w:hAnsiTheme="minorEastAsia" w:hint="eastAsia"/>
        </w:rPr>
        <w:t>・アルブミン値が重要なこと</w:t>
      </w:r>
    </w:p>
    <w:p w:rsidR="00B973F6" w:rsidRDefault="00B973F6" w:rsidP="00B973F6">
      <w:pPr>
        <w:spacing w:line="240" w:lineRule="exact"/>
        <w:rPr>
          <w:rFonts w:asciiTheme="minorEastAsia" w:hAnsiTheme="minorEastAsia"/>
        </w:rPr>
      </w:pPr>
      <w:r>
        <w:rPr>
          <w:rFonts w:asciiTheme="minorEastAsia" w:hAnsiTheme="minorEastAsia" w:hint="eastAsia"/>
        </w:rPr>
        <w:t>・たんぱく質やエネルギー源ではなくて、たんぱく質として使えるようにするバランスが大切</w:t>
      </w:r>
    </w:p>
    <w:p w:rsidR="00B973F6" w:rsidRDefault="00B973F6" w:rsidP="00B973F6">
      <w:pPr>
        <w:spacing w:line="240" w:lineRule="exact"/>
        <w:rPr>
          <w:rFonts w:asciiTheme="minorEastAsia" w:hAnsiTheme="minorEastAsia"/>
        </w:rPr>
      </w:pPr>
      <w:r>
        <w:rPr>
          <w:rFonts w:asciiTheme="minorEastAsia" w:hAnsiTheme="minorEastAsia" w:hint="eastAsia"/>
        </w:rPr>
        <w:t>・具体的な食品やすぐ出来る取組などの工夫を知る事が出来た</w:t>
      </w:r>
    </w:p>
    <w:p w:rsidR="00B973F6" w:rsidRDefault="00B973F6" w:rsidP="00B973F6">
      <w:pPr>
        <w:spacing w:line="240" w:lineRule="exact"/>
        <w:rPr>
          <w:rFonts w:asciiTheme="minorEastAsia" w:hAnsiTheme="minorEastAsia"/>
        </w:rPr>
      </w:pPr>
      <w:r>
        <w:rPr>
          <w:rFonts w:asciiTheme="minorEastAsia" w:hAnsiTheme="minorEastAsia" w:hint="eastAsia"/>
        </w:rPr>
        <w:t>・食事とのとり方、口腔ケア</w:t>
      </w:r>
    </w:p>
    <w:p w:rsidR="00B973F6" w:rsidRDefault="00B973F6" w:rsidP="00B973F6">
      <w:pPr>
        <w:spacing w:line="240" w:lineRule="exact"/>
        <w:rPr>
          <w:rFonts w:asciiTheme="minorEastAsia" w:hAnsiTheme="minorEastAsia"/>
        </w:rPr>
      </w:pPr>
      <w:r>
        <w:rPr>
          <w:rFonts w:asciiTheme="minorEastAsia" w:hAnsiTheme="minorEastAsia" w:hint="eastAsia"/>
        </w:rPr>
        <w:t>・歯が大切。好きな物を食べる。昔からある食品の方が老人は口にしやすい</w:t>
      </w:r>
    </w:p>
    <w:p w:rsidR="00B973F6" w:rsidRDefault="00B973F6" w:rsidP="00B973F6">
      <w:pPr>
        <w:spacing w:line="240" w:lineRule="exact"/>
        <w:rPr>
          <w:rFonts w:asciiTheme="minorEastAsia" w:hAnsiTheme="minorEastAsia"/>
        </w:rPr>
      </w:pPr>
      <w:r>
        <w:rPr>
          <w:rFonts w:asciiTheme="minorEastAsia" w:hAnsiTheme="minorEastAsia" w:hint="eastAsia"/>
        </w:rPr>
        <w:t>・食事は内容であるということ</w:t>
      </w:r>
    </w:p>
    <w:p w:rsidR="00B973F6" w:rsidRDefault="00B973F6" w:rsidP="00B973F6">
      <w:pPr>
        <w:spacing w:line="240" w:lineRule="exact"/>
        <w:rPr>
          <w:rFonts w:asciiTheme="minorEastAsia" w:hAnsiTheme="minorEastAsia"/>
        </w:rPr>
      </w:pPr>
      <w:r>
        <w:rPr>
          <w:rFonts w:asciiTheme="minorEastAsia" w:hAnsiTheme="minorEastAsia" w:hint="eastAsia"/>
        </w:rPr>
        <w:t>・高齢者の方は、昔の食べ物なら食べることがある。懐かしいものや、思い出の物など</w:t>
      </w:r>
    </w:p>
    <w:p w:rsidR="00B973F6" w:rsidRDefault="00B973F6" w:rsidP="00B973F6">
      <w:pPr>
        <w:spacing w:line="240" w:lineRule="exact"/>
        <w:rPr>
          <w:rFonts w:asciiTheme="minorEastAsia" w:hAnsiTheme="minorEastAsia"/>
        </w:rPr>
      </w:pPr>
      <w:r>
        <w:rPr>
          <w:rFonts w:asciiTheme="minorEastAsia" w:hAnsiTheme="minorEastAsia" w:hint="eastAsia"/>
        </w:rPr>
        <w:t>・低栄養を防ぐためには、適度な運動も必要だということ</w:t>
      </w:r>
    </w:p>
    <w:p w:rsidR="00B973F6" w:rsidRDefault="00B973F6" w:rsidP="00B973F6">
      <w:pPr>
        <w:spacing w:line="240" w:lineRule="exact"/>
        <w:rPr>
          <w:rFonts w:asciiTheme="minorEastAsia" w:hAnsiTheme="minorEastAsia"/>
        </w:rPr>
      </w:pPr>
      <w:r>
        <w:rPr>
          <w:rFonts w:asciiTheme="minorEastAsia" w:hAnsiTheme="minorEastAsia" w:hint="eastAsia"/>
        </w:rPr>
        <w:t>・食べさせることにこだわらず、楽しく食べられる雰囲気作りや食品の開発、イベントの開催など、地域ぐるみでの活動が必要だということ</w:t>
      </w:r>
    </w:p>
    <w:p w:rsidR="00B973F6" w:rsidRDefault="00B973F6" w:rsidP="00B973F6">
      <w:pPr>
        <w:spacing w:line="240" w:lineRule="exact"/>
        <w:rPr>
          <w:rFonts w:asciiTheme="minorEastAsia" w:hAnsiTheme="minorEastAsia"/>
        </w:rPr>
      </w:pPr>
      <w:r>
        <w:rPr>
          <w:rFonts w:asciiTheme="minorEastAsia" w:hAnsiTheme="minorEastAsia" w:hint="eastAsia"/>
        </w:rPr>
        <w:t>・口腔ケア、口腔機能の改善</w:t>
      </w:r>
    </w:p>
    <w:p w:rsidR="00B973F6" w:rsidRDefault="00B973F6" w:rsidP="00B973F6">
      <w:pPr>
        <w:spacing w:line="240" w:lineRule="exact"/>
        <w:rPr>
          <w:rFonts w:asciiTheme="minorEastAsia" w:hAnsiTheme="minorEastAsia"/>
        </w:rPr>
      </w:pPr>
      <w:r>
        <w:rPr>
          <w:rFonts w:asciiTheme="minorEastAsia" w:hAnsiTheme="minorEastAsia" w:hint="eastAsia"/>
        </w:rPr>
        <w:t>・5大栄養素+水分で、6大栄養素になること</w:t>
      </w:r>
    </w:p>
    <w:p w:rsidR="00B973F6" w:rsidRDefault="00B973F6" w:rsidP="00B973F6">
      <w:pPr>
        <w:spacing w:line="240" w:lineRule="exact"/>
        <w:rPr>
          <w:rFonts w:asciiTheme="minorEastAsia" w:hAnsiTheme="minorEastAsia"/>
        </w:rPr>
      </w:pPr>
      <w:r>
        <w:rPr>
          <w:rFonts w:asciiTheme="minorEastAsia" w:hAnsiTheme="minorEastAsia" w:hint="eastAsia"/>
        </w:rPr>
        <w:t>・老人の栄養は、若者の基準と違う</w:t>
      </w:r>
    </w:p>
    <w:p w:rsidR="00B973F6" w:rsidRDefault="00B973F6" w:rsidP="00B973F6">
      <w:pPr>
        <w:spacing w:line="240" w:lineRule="exact"/>
        <w:rPr>
          <w:rFonts w:asciiTheme="minorEastAsia" w:hAnsiTheme="minorEastAsia"/>
        </w:rPr>
      </w:pPr>
      <w:r>
        <w:rPr>
          <w:rFonts w:asciiTheme="minorEastAsia" w:hAnsiTheme="minorEastAsia" w:hint="eastAsia"/>
        </w:rPr>
        <w:t>・食事だけでなく、環境づくりも大切なこと</w:t>
      </w:r>
    </w:p>
    <w:p w:rsidR="00B973F6" w:rsidRDefault="00B973F6" w:rsidP="00B973F6">
      <w:pPr>
        <w:spacing w:line="240" w:lineRule="exact"/>
        <w:rPr>
          <w:rFonts w:asciiTheme="minorEastAsia" w:hAnsiTheme="minorEastAsia"/>
        </w:rPr>
      </w:pPr>
      <w:r>
        <w:rPr>
          <w:rFonts w:asciiTheme="minorEastAsia" w:hAnsiTheme="minorEastAsia" w:hint="eastAsia"/>
        </w:rPr>
        <w:t>・低栄養の人を見つけないといけないという考え方</w:t>
      </w:r>
    </w:p>
    <w:p w:rsidR="00B973F6" w:rsidRDefault="00C53CF1" w:rsidP="00B973F6">
      <w:pPr>
        <w:spacing w:line="240" w:lineRule="exact"/>
        <w:rPr>
          <w:rFonts w:asciiTheme="minorEastAsia" w:hAnsiTheme="minorEastAsia"/>
        </w:rPr>
      </w:pPr>
      <w:r>
        <w:rPr>
          <w:rFonts w:asciiTheme="minorEastAsia" w:hAnsiTheme="minorEastAsia" w:hint="eastAsia"/>
        </w:rPr>
        <w:t>・１食でバランスをとるのではなく、一週間</w:t>
      </w:r>
      <w:r>
        <w:rPr>
          <w:rFonts w:asciiTheme="minorEastAsia" w:hAnsiTheme="minorEastAsia" w:hint="eastAsia"/>
        </w:rPr>
        <w:t>トータルでバランスを取るという考え方</w:t>
      </w:r>
    </w:p>
    <w:p w:rsidR="00B973F6" w:rsidRPr="00B973F6" w:rsidRDefault="00B973F6" w:rsidP="00B973F6">
      <w:pPr>
        <w:spacing w:line="240" w:lineRule="exact"/>
        <w:rPr>
          <w:rFonts w:asciiTheme="minorEastAsia" w:hAnsiTheme="minorEastAsia" w:hint="eastAsia"/>
        </w:rPr>
      </w:pPr>
      <w:r>
        <w:rPr>
          <w:rFonts w:asciiTheme="minorEastAsia" w:hAnsiTheme="minorEastAsia" w:hint="eastAsia"/>
        </w:rPr>
        <w:t>・姿勢も大切な事</w:t>
      </w:r>
    </w:p>
    <w:p w:rsidR="00B973F6" w:rsidRDefault="00B973F6" w:rsidP="00B973F6">
      <w:pPr>
        <w:spacing w:line="240" w:lineRule="exact"/>
        <w:rPr>
          <w:rFonts w:asciiTheme="minorEastAsia" w:hAnsiTheme="minorEastAsia"/>
        </w:rPr>
      </w:pPr>
      <w:r>
        <w:rPr>
          <w:rFonts w:asciiTheme="minorEastAsia" w:hAnsiTheme="minorEastAsia" w:hint="eastAsia"/>
        </w:rPr>
        <w:t>・バランスの良い食事をしていかないといけないこと</w:t>
      </w:r>
    </w:p>
    <w:p w:rsidR="00B973F6" w:rsidRDefault="00B973F6" w:rsidP="008D7E1D">
      <w:pPr>
        <w:spacing w:line="240" w:lineRule="exact"/>
        <w:rPr>
          <w:rFonts w:asciiTheme="minorEastAsia" w:hAnsiTheme="minorEastAsia" w:hint="eastAsia"/>
        </w:rPr>
      </w:pPr>
      <w:r>
        <w:rPr>
          <w:rFonts w:asciiTheme="minorEastAsia" w:hAnsiTheme="minorEastAsia" w:hint="eastAsia"/>
        </w:rPr>
        <w:t>・高齢者が低栄養になるリスクが高い事</w:t>
      </w:r>
    </w:p>
    <w:p w:rsidR="00780FA5" w:rsidRDefault="00780FA5" w:rsidP="008D7E1D">
      <w:pPr>
        <w:spacing w:line="240" w:lineRule="exact"/>
        <w:rPr>
          <w:rFonts w:asciiTheme="minorEastAsia" w:hAnsiTheme="minorEastAsia"/>
        </w:rPr>
      </w:pPr>
      <w:r>
        <w:rPr>
          <w:rFonts w:asciiTheme="minorEastAsia" w:hAnsiTheme="minorEastAsia" w:hint="eastAsia"/>
        </w:rPr>
        <w:t>・訪問時に食事の内容を確認し、低栄養の予防となるように気を付けて行きたいと思います</w:t>
      </w:r>
    </w:p>
    <w:p w:rsidR="00A5423C" w:rsidRDefault="00A5423C" w:rsidP="008D7E1D">
      <w:pPr>
        <w:spacing w:line="240" w:lineRule="exact"/>
        <w:rPr>
          <w:rFonts w:asciiTheme="minorEastAsia" w:hAnsiTheme="minorEastAsia" w:hint="eastAsia"/>
        </w:rPr>
      </w:pPr>
      <w:r>
        <w:rPr>
          <w:rFonts w:asciiTheme="minorEastAsia" w:hAnsiTheme="minorEastAsia" w:hint="eastAsia"/>
        </w:rPr>
        <w:lastRenderedPageBreak/>
        <w:t>・1日3食、基本的なことだけど、大事な事だと再確認しました</w:t>
      </w:r>
    </w:p>
    <w:p w:rsidR="00625A45" w:rsidRDefault="00625A45" w:rsidP="008D7E1D">
      <w:pPr>
        <w:spacing w:line="240" w:lineRule="exact"/>
        <w:rPr>
          <w:rFonts w:asciiTheme="minorEastAsia" w:hAnsiTheme="minorEastAsia"/>
        </w:rPr>
      </w:pPr>
      <w:r>
        <w:rPr>
          <w:rFonts w:asciiTheme="minorEastAsia" w:hAnsiTheme="minorEastAsia" w:hint="eastAsia"/>
        </w:rPr>
        <w:t>・普段から栄養について、高齢者方の状況に気づく目を持つことが大事に感じた</w:t>
      </w:r>
    </w:p>
    <w:p w:rsidR="00625A45" w:rsidRDefault="00625A45" w:rsidP="008D7E1D">
      <w:pPr>
        <w:spacing w:line="240" w:lineRule="exact"/>
        <w:rPr>
          <w:rFonts w:asciiTheme="minorEastAsia" w:hAnsiTheme="minorEastAsia"/>
        </w:rPr>
      </w:pPr>
      <w:r>
        <w:rPr>
          <w:rFonts w:asciiTheme="minorEastAsia" w:hAnsiTheme="minorEastAsia" w:hint="eastAsia"/>
        </w:rPr>
        <w:t>・予防するために、簡単に出来ることがたくさんあることに気づきました</w:t>
      </w:r>
    </w:p>
    <w:p w:rsidR="00625A45" w:rsidRDefault="00625A45" w:rsidP="008D7E1D">
      <w:pPr>
        <w:spacing w:line="240" w:lineRule="exact"/>
        <w:rPr>
          <w:rFonts w:asciiTheme="minorEastAsia" w:hAnsiTheme="minorEastAsia"/>
        </w:rPr>
      </w:pPr>
      <w:r>
        <w:rPr>
          <w:rFonts w:asciiTheme="minorEastAsia" w:hAnsiTheme="minorEastAsia" w:hint="eastAsia"/>
        </w:rPr>
        <w:t>・口腔ケアが必要。適度な運動が必要、水分補給が必要と確認できた</w:t>
      </w:r>
    </w:p>
    <w:p w:rsidR="00625A45" w:rsidRDefault="00625A45" w:rsidP="008D7E1D">
      <w:pPr>
        <w:spacing w:line="240" w:lineRule="exact"/>
        <w:rPr>
          <w:rFonts w:asciiTheme="minorEastAsia" w:hAnsiTheme="minorEastAsia"/>
        </w:rPr>
      </w:pPr>
      <w:r>
        <w:rPr>
          <w:rFonts w:asciiTheme="minorEastAsia" w:hAnsiTheme="minorEastAsia" w:hint="eastAsia"/>
        </w:rPr>
        <w:t>・身近に感じていなかった低栄養の事を知る事が出来て、勉強になりました</w:t>
      </w:r>
    </w:p>
    <w:p w:rsidR="0045316E" w:rsidRPr="00625A45" w:rsidRDefault="0045316E" w:rsidP="008D7E1D">
      <w:pPr>
        <w:spacing w:line="240" w:lineRule="exact"/>
        <w:rPr>
          <w:rFonts w:asciiTheme="minorEastAsia" w:hAnsiTheme="minorEastAsia"/>
        </w:rPr>
      </w:pPr>
      <w:r>
        <w:rPr>
          <w:rFonts w:asciiTheme="minorEastAsia" w:hAnsiTheme="minorEastAsia" w:hint="eastAsia"/>
        </w:rPr>
        <w:t>・栄養士の訪問は知らなかったので、今日知った事を活かせれたらと思います</w:t>
      </w:r>
    </w:p>
    <w:p w:rsidR="0045316E" w:rsidRDefault="00C53CF1" w:rsidP="008D7E1D">
      <w:pPr>
        <w:spacing w:line="240" w:lineRule="exact"/>
        <w:rPr>
          <w:rFonts w:asciiTheme="minorEastAsia" w:hAnsiTheme="minorEastAsia"/>
        </w:rPr>
      </w:pPr>
      <w:r>
        <w:rPr>
          <w:rFonts w:asciiTheme="minorEastAsia" w:hAnsiTheme="minorEastAsia" w:hint="eastAsia"/>
        </w:rPr>
        <w:t>・デイサービスでは低栄養、浮腫のある方に体重測定を行っていますが、もっと広く対象として体重を毎月はかれればいいと思います</w:t>
      </w:r>
    </w:p>
    <w:p w:rsidR="0045316E" w:rsidRPr="0045316E" w:rsidRDefault="00C53CF1" w:rsidP="008D7E1D">
      <w:pPr>
        <w:spacing w:line="240" w:lineRule="exact"/>
        <w:rPr>
          <w:rFonts w:asciiTheme="minorEastAsia" w:hAnsiTheme="minorEastAsia"/>
        </w:rPr>
      </w:pPr>
      <w:r>
        <w:rPr>
          <w:rFonts w:asciiTheme="minorEastAsia" w:hAnsiTheme="minorEastAsia" w:hint="eastAsia"/>
        </w:rPr>
        <w:t>・訪問看護師さんやケアマネさんの話から、在宅で食事が作れない人、食べたくても食べられない人がいることに気付いた</w:t>
      </w:r>
    </w:p>
    <w:p w:rsidR="00780FA5" w:rsidRDefault="00780FA5" w:rsidP="008D7E1D">
      <w:pPr>
        <w:spacing w:line="240" w:lineRule="exact"/>
        <w:rPr>
          <w:rFonts w:asciiTheme="minorEastAsia" w:hAnsiTheme="minorEastAsia" w:hint="eastAsia"/>
        </w:rPr>
      </w:pPr>
    </w:p>
    <w:p w:rsidR="00CC1FF9" w:rsidRPr="00A747AD" w:rsidRDefault="00CC1FF9" w:rsidP="008D7E1D">
      <w:pPr>
        <w:spacing w:line="240" w:lineRule="exact"/>
        <w:rPr>
          <w:rFonts w:asciiTheme="minorEastAsia" w:hAnsiTheme="minorEastAsia"/>
        </w:rPr>
      </w:pPr>
    </w:p>
    <w:p w:rsidR="00751900" w:rsidRPr="00A747AD" w:rsidRDefault="00751900">
      <w:pPr>
        <w:rPr>
          <w:rFonts w:asciiTheme="minorEastAsia" w:hAnsiTheme="minorEastAsia"/>
          <w:b/>
        </w:rPr>
      </w:pPr>
      <w:r w:rsidRPr="00A747AD">
        <w:rPr>
          <w:rFonts w:asciiTheme="minorEastAsia" w:hAnsiTheme="minorEastAsia" w:hint="eastAsia"/>
          <w:b/>
        </w:rPr>
        <w:t>Q</w:t>
      </w:r>
      <w:r w:rsidR="004B11A5" w:rsidRPr="00A747AD">
        <w:rPr>
          <w:rFonts w:asciiTheme="minorEastAsia" w:hAnsiTheme="minorEastAsia" w:hint="eastAsia"/>
          <w:b/>
        </w:rPr>
        <w:t>６</w:t>
      </w:r>
      <w:r w:rsidR="00CE4602" w:rsidRPr="00A747AD">
        <w:rPr>
          <w:rFonts w:asciiTheme="minorEastAsia" w:hAnsiTheme="minorEastAsia" w:hint="eastAsia"/>
          <w:b/>
        </w:rPr>
        <w:t>.</w:t>
      </w:r>
      <w:r w:rsidR="00C16C96" w:rsidRPr="00A747AD">
        <w:rPr>
          <w:rFonts w:asciiTheme="minorEastAsia" w:hAnsiTheme="minorEastAsia" w:hint="eastAsia"/>
          <w:b/>
        </w:rPr>
        <w:t>当地域で</w:t>
      </w:r>
      <w:r w:rsidR="00780FA5">
        <w:rPr>
          <w:rFonts w:asciiTheme="minorEastAsia" w:hAnsiTheme="minorEastAsia" w:hint="eastAsia"/>
          <w:b/>
        </w:rPr>
        <w:t>低栄養</w:t>
      </w:r>
      <w:r w:rsidR="0099516E">
        <w:rPr>
          <w:rFonts w:asciiTheme="minorEastAsia" w:hAnsiTheme="minorEastAsia" w:hint="eastAsia"/>
          <w:b/>
        </w:rPr>
        <w:t>になる方をなくすためには、</w:t>
      </w:r>
      <w:r w:rsidR="00AF7F16" w:rsidRPr="00A747AD">
        <w:rPr>
          <w:rFonts w:asciiTheme="minorEastAsia" w:hAnsiTheme="minorEastAsia" w:hint="eastAsia"/>
          <w:b/>
        </w:rPr>
        <w:t>何が大切だと思</w:t>
      </w:r>
      <w:r w:rsidR="00CE4602" w:rsidRPr="00A747AD">
        <w:rPr>
          <w:rFonts w:asciiTheme="minorEastAsia" w:hAnsiTheme="minorEastAsia" w:hint="eastAsia"/>
          <w:b/>
        </w:rPr>
        <w:t>いますか？</w:t>
      </w:r>
    </w:p>
    <w:p w:rsidR="00B973F6" w:rsidRDefault="00B973F6" w:rsidP="00B973F6">
      <w:pPr>
        <w:rPr>
          <w:rFonts w:asciiTheme="minorEastAsia" w:hAnsiTheme="minorEastAsia"/>
        </w:rPr>
      </w:pPr>
      <w:r>
        <w:rPr>
          <w:rFonts w:asciiTheme="minorEastAsia" w:hAnsiTheme="minorEastAsia" w:hint="eastAsia"/>
        </w:rPr>
        <w:t>・低栄養への知識の周知</w:t>
      </w:r>
    </w:p>
    <w:p w:rsidR="00B973F6" w:rsidRDefault="00B973F6" w:rsidP="00B973F6">
      <w:pPr>
        <w:rPr>
          <w:rFonts w:asciiTheme="minorEastAsia" w:hAnsiTheme="minorEastAsia"/>
        </w:rPr>
      </w:pPr>
      <w:r>
        <w:rPr>
          <w:rFonts w:asciiTheme="minorEastAsia" w:hAnsiTheme="minorEastAsia" w:hint="eastAsia"/>
        </w:rPr>
        <w:t>・正しい知識の普及と栄養指導</w:t>
      </w:r>
    </w:p>
    <w:p w:rsidR="00B973F6" w:rsidRDefault="00B973F6" w:rsidP="00780FA5">
      <w:pPr>
        <w:rPr>
          <w:rFonts w:asciiTheme="minorEastAsia" w:hAnsiTheme="minorEastAsia" w:hint="eastAsia"/>
        </w:rPr>
      </w:pPr>
      <w:r>
        <w:rPr>
          <w:rFonts w:asciiTheme="minorEastAsia" w:hAnsiTheme="minorEastAsia" w:hint="eastAsia"/>
        </w:rPr>
        <w:t>・なぜ低栄養なのか？</w:t>
      </w:r>
      <w:r w:rsidR="00C53CF1">
        <w:rPr>
          <w:rFonts w:asciiTheme="minorEastAsia" w:hAnsiTheme="minorEastAsia" w:hint="eastAsia"/>
        </w:rPr>
        <w:t>なぜ</w:t>
      </w:r>
      <w:r w:rsidR="00C53CF1">
        <w:rPr>
          <w:rFonts w:asciiTheme="minorEastAsia" w:hAnsiTheme="minorEastAsia" w:hint="eastAsia"/>
        </w:rPr>
        <w:t>食べ</w:t>
      </w:r>
      <w:r w:rsidR="00C53CF1">
        <w:rPr>
          <w:rFonts w:asciiTheme="minorEastAsia" w:hAnsiTheme="minorEastAsia" w:hint="eastAsia"/>
        </w:rPr>
        <w:t>ら</w:t>
      </w:r>
      <w:r w:rsidR="00C53CF1">
        <w:rPr>
          <w:rFonts w:asciiTheme="minorEastAsia" w:hAnsiTheme="minorEastAsia" w:hint="eastAsia"/>
        </w:rPr>
        <w:t>れないのか？</w:t>
      </w:r>
      <w:r>
        <w:rPr>
          <w:rFonts w:asciiTheme="minorEastAsia" w:hAnsiTheme="minorEastAsia" w:hint="eastAsia"/>
        </w:rPr>
        <w:t>理解することが大切だと思います。高齢者、独居の方の低栄養の実態を分析することが大切かなと思います。地域、近所での助け合いが必要だと思います</w:t>
      </w:r>
    </w:p>
    <w:p w:rsidR="0096781B" w:rsidRDefault="00655443" w:rsidP="00780FA5">
      <w:pPr>
        <w:rPr>
          <w:rFonts w:asciiTheme="minorEastAsia" w:hAnsiTheme="minorEastAsia"/>
        </w:rPr>
      </w:pPr>
      <w:r>
        <w:rPr>
          <w:rFonts w:asciiTheme="minorEastAsia" w:hAnsiTheme="minorEastAsia" w:hint="eastAsia"/>
        </w:rPr>
        <w:t>・</w:t>
      </w:r>
      <w:r w:rsidR="00780FA5">
        <w:rPr>
          <w:rFonts w:asciiTheme="minorEastAsia" w:hAnsiTheme="minorEastAsia" w:hint="eastAsia"/>
        </w:rPr>
        <w:t>関心がない方にも知ってもらう事</w:t>
      </w:r>
    </w:p>
    <w:p w:rsidR="00780FA5" w:rsidRDefault="00780FA5" w:rsidP="00780FA5">
      <w:pPr>
        <w:rPr>
          <w:rFonts w:asciiTheme="minorEastAsia" w:hAnsiTheme="minorEastAsia" w:hint="eastAsia"/>
        </w:rPr>
      </w:pPr>
      <w:r>
        <w:rPr>
          <w:rFonts w:asciiTheme="minorEastAsia" w:hAnsiTheme="minorEastAsia" w:hint="eastAsia"/>
        </w:rPr>
        <w:t>・声掛け</w:t>
      </w:r>
    </w:p>
    <w:p w:rsidR="00B973F6" w:rsidRPr="00B973F6" w:rsidRDefault="00B973F6" w:rsidP="00B973F6">
      <w:pPr>
        <w:rPr>
          <w:rFonts w:asciiTheme="minorEastAsia" w:hAnsiTheme="minorEastAsia" w:hint="eastAsia"/>
        </w:rPr>
      </w:pPr>
      <w:r>
        <w:rPr>
          <w:rFonts w:asciiTheme="minorEastAsia" w:hAnsiTheme="minorEastAsia" w:hint="eastAsia"/>
        </w:rPr>
        <w:t>・地域性を活かし、調理品のおすそわけ等近所づきあい</w:t>
      </w:r>
    </w:p>
    <w:p w:rsidR="00B973F6" w:rsidRDefault="00B973F6" w:rsidP="00B973F6">
      <w:pPr>
        <w:rPr>
          <w:rFonts w:asciiTheme="minorEastAsia" w:hAnsiTheme="minorEastAsia"/>
        </w:rPr>
      </w:pPr>
      <w:r w:rsidRPr="00A5423C">
        <w:rPr>
          <w:rFonts w:asciiTheme="minorEastAsia" w:hAnsiTheme="minorEastAsia" w:hint="eastAsia"/>
        </w:rPr>
        <w:t>・低栄養という事自体を、理解してもらえるような活動をする</w:t>
      </w:r>
    </w:p>
    <w:p w:rsidR="00B973F6" w:rsidRDefault="00B973F6" w:rsidP="00B973F6">
      <w:pPr>
        <w:rPr>
          <w:rFonts w:asciiTheme="minorEastAsia" w:hAnsiTheme="minorEastAsia"/>
        </w:rPr>
      </w:pPr>
      <w:r>
        <w:rPr>
          <w:rFonts w:asciiTheme="minorEastAsia" w:hAnsiTheme="minorEastAsia" w:hint="eastAsia"/>
        </w:rPr>
        <w:t>・「低栄養とは」について高齢者にも、理解してもらうことが必要と思います</w:t>
      </w:r>
    </w:p>
    <w:p w:rsidR="00B973F6" w:rsidRDefault="00B973F6" w:rsidP="00B973F6">
      <w:pPr>
        <w:rPr>
          <w:rFonts w:asciiTheme="minorEastAsia" w:hAnsiTheme="minorEastAsia"/>
        </w:rPr>
      </w:pPr>
      <w:r>
        <w:rPr>
          <w:rFonts w:asciiTheme="minorEastAsia" w:hAnsiTheme="minorEastAsia" w:hint="eastAsia"/>
        </w:rPr>
        <w:t>・低栄養は防げることを知る</w:t>
      </w:r>
    </w:p>
    <w:p w:rsidR="00B973F6" w:rsidRDefault="00B973F6" w:rsidP="00B973F6">
      <w:pPr>
        <w:rPr>
          <w:rFonts w:asciiTheme="minorEastAsia" w:hAnsiTheme="minorEastAsia"/>
        </w:rPr>
      </w:pPr>
      <w:r>
        <w:rPr>
          <w:rFonts w:asciiTheme="minorEastAsia" w:hAnsiTheme="minorEastAsia" w:hint="eastAsia"/>
        </w:rPr>
        <w:t>・低栄養は放置してはいけないと自覚する</w:t>
      </w:r>
    </w:p>
    <w:p w:rsidR="00B973F6" w:rsidRDefault="00B973F6" w:rsidP="00B973F6">
      <w:pPr>
        <w:rPr>
          <w:rFonts w:asciiTheme="minorEastAsia" w:hAnsiTheme="minorEastAsia"/>
        </w:rPr>
      </w:pPr>
      <w:r>
        <w:rPr>
          <w:rFonts w:asciiTheme="minorEastAsia" w:hAnsiTheme="minorEastAsia" w:hint="eastAsia"/>
        </w:rPr>
        <w:t>・低栄養も予防する食事や運動をしる</w:t>
      </w:r>
    </w:p>
    <w:p w:rsidR="00B973F6" w:rsidRDefault="00B973F6" w:rsidP="00B973F6">
      <w:pPr>
        <w:rPr>
          <w:rFonts w:asciiTheme="minorEastAsia" w:hAnsiTheme="minorEastAsia"/>
        </w:rPr>
      </w:pPr>
      <w:r>
        <w:rPr>
          <w:rFonts w:asciiTheme="minorEastAsia" w:hAnsiTheme="minorEastAsia" w:hint="eastAsia"/>
        </w:rPr>
        <w:t>・見守りの目、自身の気持ち</w:t>
      </w:r>
    </w:p>
    <w:p w:rsidR="00CC1FF9" w:rsidRDefault="00CC1FF9" w:rsidP="00CC1FF9">
      <w:pPr>
        <w:rPr>
          <w:rFonts w:asciiTheme="minorEastAsia" w:hAnsiTheme="minorEastAsia" w:hint="eastAsia"/>
        </w:rPr>
      </w:pPr>
      <w:r>
        <w:rPr>
          <w:rFonts w:asciiTheme="minorEastAsia" w:hAnsiTheme="minorEastAsia" w:hint="eastAsia"/>
        </w:rPr>
        <w:t>・高齢者でも肉、魚が必要だということの周知</w:t>
      </w:r>
    </w:p>
    <w:p w:rsidR="00CC1FF9" w:rsidRDefault="00CC1FF9" w:rsidP="00780FA5">
      <w:pPr>
        <w:rPr>
          <w:rFonts w:asciiTheme="minorEastAsia" w:hAnsiTheme="minorEastAsia" w:hint="eastAsia"/>
        </w:rPr>
      </w:pPr>
      <w:r>
        <w:rPr>
          <w:rFonts w:asciiTheme="minorEastAsia" w:hAnsiTheme="minorEastAsia" w:hint="eastAsia"/>
        </w:rPr>
        <w:t>・健康でいて頂くために、低栄養の人を見つけていく</w:t>
      </w:r>
    </w:p>
    <w:p w:rsidR="00B973F6" w:rsidRPr="00B973F6" w:rsidRDefault="00B973F6" w:rsidP="00780FA5">
      <w:pPr>
        <w:rPr>
          <w:rFonts w:asciiTheme="minorEastAsia" w:hAnsiTheme="minorEastAsia"/>
        </w:rPr>
      </w:pPr>
      <w:r>
        <w:rPr>
          <w:rFonts w:asciiTheme="minorEastAsia" w:hAnsiTheme="minorEastAsia" w:hint="eastAsia"/>
        </w:rPr>
        <w:t>・地域全体での栄養に対する取り組み</w:t>
      </w:r>
    </w:p>
    <w:p w:rsidR="00780FA5" w:rsidRDefault="00A5423C" w:rsidP="00780FA5">
      <w:pPr>
        <w:rPr>
          <w:rFonts w:asciiTheme="minorEastAsia" w:hAnsiTheme="minorEastAsia" w:hint="eastAsia"/>
        </w:rPr>
      </w:pPr>
      <w:r>
        <w:rPr>
          <w:rFonts w:asciiTheme="minorEastAsia" w:hAnsiTheme="minorEastAsia" w:hint="eastAsia"/>
        </w:rPr>
        <w:t>・意識をもって食を考えること。食の質を上げること。その為の啓発活動を行う事。楽しく</w:t>
      </w:r>
      <w:r w:rsidR="00C53CF1">
        <w:rPr>
          <w:rFonts w:asciiTheme="minorEastAsia" w:hAnsiTheme="minorEastAsia" w:hint="eastAsia"/>
        </w:rPr>
        <w:t>美味しくお食事がとれるように、人が集まって調理をしたり、会食出来</w:t>
      </w:r>
      <w:r>
        <w:rPr>
          <w:rFonts w:asciiTheme="minorEastAsia" w:hAnsiTheme="minorEastAsia" w:hint="eastAsia"/>
        </w:rPr>
        <w:t>る機会や場所を設けること</w:t>
      </w:r>
    </w:p>
    <w:p w:rsidR="00B973F6" w:rsidRDefault="00B973F6" w:rsidP="00B973F6">
      <w:pPr>
        <w:rPr>
          <w:rFonts w:asciiTheme="minorEastAsia" w:hAnsiTheme="minorEastAsia"/>
        </w:rPr>
      </w:pPr>
      <w:r>
        <w:rPr>
          <w:rFonts w:asciiTheme="minorEastAsia" w:hAnsiTheme="minorEastAsia" w:hint="eastAsia"/>
        </w:rPr>
        <w:t>・一人暮らしの人に対して、食事の質を上げたり、集まりの場を提供してみんなで</w:t>
      </w:r>
      <w:r w:rsidR="0084655D">
        <w:rPr>
          <w:rFonts w:asciiTheme="minorEastAsia" w:hAnsiTheme="minorEastAsia" w:hint="eastAsia"/>
        </w:rPr>
        <w:t>食事したり、運動出来るような環境を作ったりが出来るとよいと思う</w:t>
      </w:r>
      <w:bookmarkStart w:id="0" w:name="_GoBack"/>
      <w:bookmarkEnd w:id="0"/>
    </w:p>
    <w:p w:rsidR="00B973F6" w:rsidRDefault="00B973F6" w:rsidP="00B973F6">
      <w:pPr>
        <w:rPr>
          <w:rFonts w:asciiTheme="minorEastAsia" w:hAnsiTheme="minorEastAsia"/>
        </w:rPr>
      </w:pPr>
      <w:r>
        <w:rPr>
          <w:rFonts w:asciiTheme="minorEastAsia" w:hAnsiTheme="minorEastAsia" w:hint="eastAsia"/>
        </w:rPr>
        <w:t>・低栄養予防、目に見えるPR</w:t>
      </w:r>
    </w:p>
    <w:p w:rsidR="00B973F6" w:rsidRDefault="00B973F6" w:rsidP="00B973F6">
      <w:pPr>
        <w:rPr>
          <w:rFonts w:asciiTheme="minorEastAsia" w:hAnsiTheme="minorEastAsia"/>
        </w:rPr>
      </w:pPr>
      <w:r>
        <w:rPr>
          <w:rFonts w:asciiTheme="minorEastAsia" w:hAnsiTheme="minorEastAsia" w:hint="eastAsia"/>
        </w:rPr>
        <w:t>・独居の方、老夫婦の方を地域で見守る</w:t>
      </w:r>
    </w:p>
    <w:p w:rsidR="00B973F6" w:rsidRDefault="00B973F6" w:rsidP="00B973F6">
      <w:pPr>
        <w:rPr>
          <w:rFonts w:asciiTheme="minorEastAsia" w:hAnsiTheme="minorEastAsia"/>
        </w:rPr>
      </w:pPr>
      <w:r>
        <w:rPr>
          <w:rFonts w:asciiTheme="minorEastAsia" w:hAnsiTheme="minorEastAsia" w:hint="eastAsia"/>
        </w:rPr>
        <w:t>・コミュニケーションの場所</w:t>
      </w:r>
    </w:p>
    <w:p w:rsidR="00CC1FF9" w:rsidRDefault="00CC1FF9" w:rsidP="00CC1FF9">
      <w:pPr>
        <w:rPr>
          <w:rFonts w:asciiTheme="minorEastAsia" w:hAnsiTheme="minorEastAsia"/>
        </w:rPr>
      </w:pPr>
      <w:r>
        <w:rPr>
          <w:rFonts w:asciiTheme="minorEastAsia" w:hAnsiTheme="minorEastAsia" w:hint="eastAsia"/>
        </w:rPr>
        <w:t>・施設内だけでは、解決できないことが多くある。低栄養の方を見つけて対処することが大切であり、重要な事と思う</w:t>
      </w:r>
    </w:p>
    <w:p w:rsidR="00CC1FF9" w:rsidRDefault="00CC1FF9" w:rsidP="00CC1FF9">
      <w:pPr>
        <w:rPr>
          <w:rFonts w:asciiTheme="minorEastAsia" w:hAnsiTheme="minorEastAsia"/>
        </w:rPr>
      </w:pPr>
      <w:r>
        <w:rPr>
          <w:rFonts w:asciiTheme="minorEastAsia" w:hAnsiTheme="minorEastAsia" w:hint="eastAsia"/>
        </w:rPr>
        <w:t>・栄養指導が出来るサークル会を開く</w:t>
      </w:r>
    </w:p>
    <w:p w:rsidR="00A5423C" w:rsidRDefault="00A5423C" w:rsidP="00780FA5">
      <w:pPr>
        <w:rPr>
          <w:rFonts w:asciiTheme="minorEastAsia" w:hAnsiTheme="minorEastAsia"/>
        </w:rPr>
      </w:pPr>
      <w:r>
        <w:rPr>
          <w:rFonts w:asciiTheme="minorEastAsia" w:hAnsiTheme="minorEastAsia" w:hint="eastAsia"/>
        </w:rPr>
        <w:t>・1日3食を確保すること</w:t>
      </w:r>
    </w:p>
    <w:p w:rsidR="00A5423C" w:rsidRDefault="00A5423C" w:rsidP="00780FA5">
      <w:pPr>
        <w:rPr>
          <w:rFonts w:asciiTheme="minorEastAsia" w:hAnsiTheme="minorEastAsia"/>
        </w:rPr>
      </w:pPr>
      <w:r>
        <w:rPr>
          <w:rFonts w:asciiTheme="minorEastAsia" w:hAnsiTheme="minorEastAsia" w:hint="eastAsia"/>
        </w:rPr>
        <w:t>・楽しみを持つこと</w:t>
      </w:r>
    </w:p>
    <w:p w:rsidR="00A5423C" w:rsidRDefault="00A5423C" w:rsidP="00C16C96">
      <w:pPr>
        <w:rPr>
          <w:rFonts w:asciiTheme="minorEastAsia" w:hAnsiTheme="minorEastAsia"/>
        </w:rPr>
      </w:pPr>
      <w:r>
        <w:rPr>
          <w:rFonts w:asciiTheme="minorEastAsia" w:hAnsiTheme="minorEastAsia" w:hint="eastAsia"/>
        </w:rPr>
        <w:t>・連携を取る</w:t>
      </w:r>
    </w:p>
    <w:p w:rsidR="00B973F6" w:rsidRPr="00CC1FF9" w:rsidRDefault="00CC1FF9" w:rsidP="00C16C96">
      <w:pPr>
        <w:rPr>
          <w:rFonts w:asciiTheme="minorEastAsia" w:hAnsiTheme="minorEastAsia" w:hint="eastAsia"/>
        </w:rPr>
      </w:pPr>
      <w:r>
        <w:rPr>
          <w:rFonts w:asciiTheme="minorEastAsia" w:hAnsiTheme="minorEastAsia" w:hint="eastAsia"/>
        </w:rPr>
        <w:t>・孤独にならないよう、地域間での声掛けやつながりを増やしていく。自己管理も必要であり、各自で出来ることを専門職等の助言で、継続して（いつも最初のみであるため）見守り、関わりを持っていく</w:t>
      </w:r>
    </w:p>
    <w:p w:rsidR="00A5423C" w:rsidRDefault="00625A45" w:rsidP="00C16C96">
      <w:pPr>
        <w:rPr>
          <w:rFonts w:asciiTheme="minorEastAsia" w:hAnsiTheme="minorEastAsia"/>
        </w:rPr>
      </w:pPr>
      <w:r w:rsidRPr="00625A45">
        <w:rPr>
          <w:rFonts w:asciiTheme="minorEastAsia" w:hAnsiTheme="minorEastAsia" w:hint="eastAsia"/>
        </w:rPr>
        <w:t>・様々な</w:t>
      </w:r>
      <w:r>
        <w:rPr>
          <w:rFonts w:asciiTheme="minorEastAsia" w:hAnsiTheme="minorEastAsia" w:hint="eastAsia"/>
        </w:rPr>
        <w:t>専門職、機関が協力し、低栄養状態になりかけている人を早期に発見することも大切だと思いました</w:t>
      </w:r>
    </w:p>
    <w:p w:rsidR="00625A45" w:rsidRDefault="00625A45" w:rsidP="00C16C96">
      <w:pPr>
        <w:rPr>
          <w:rFonts w:asciiTheme="minorEastAsia" w:hAnsiTheme="minorEastAsia"/>
        </w:rPr>
      </w:pPr>
      <w:r>
        <w:rPr>
          <w:rFonts w:asciiTheme="minorEastAsia" w:hAnsiTheme="minorEastAsia" w:hint="eastAsia"/>
        </w:rPr>
        <w:t>・低栄養の方自身が、自覚することや、予防の方法の啓発が大切だと思いました</w:t>
      </w:r>
    </w:p>
    <w:p w:rsidR="00625A45" w:rsidRDefault="00625A45" w:rsidP="00C16C96">
      <w:pPr>
        <w:rPr>
          <w:rFonts w:asciiTheme="minorEastAsia" w:hAnsiTheme="minorEastAsia"/>
        </w:rPr>
      </w:pPr>
      <w:r>
        <w:rPr>
          <w:rFonts w:asciiTheme="minorEastAsia" w:hAnsiTheme="minorEastAsia" w:hint="eastAsia"/>
        </w:rPr>
        <w:t>・食事の確保しやすい環境</w:t>
      </w:r>
    </w:p>
    <w:p w:rsidR="00625A45" w:rsidRDefault="0045316E" w:rsidP="00C16C96">
      <w:pPr>
        <w:rPr>
          <w:rFonts w:asciiTheme="minorEastAsia" w:hAnsiTheme="minorEastAsia"/>
        </w:rPr>
      </w:pPr>
      <w:r>
        <w:rPr>
          <w:rFonts w:asciiTheme="minorEastAsia" w:hAnsiTheme="minorEastAsia" w:hint="eastAsia"/>
        </w:rPr>
        <w:t>・まずは医療機関にかかっている人から予防していく。治療する家に帰っても続けられるよう方法を探していく</w:t>
      </w:r>
    </w:p>
    <w:p w:rsidR="0045316E" w:rsidRDefault="0045316E" w:rsidP="00C16C96">
      <w:pPr>
        <w:rPr>
          <w:rFonts w:asciiTheme="minorEastAsia" w:hAnsiTheme="minorEastAsia"/>
        </w:rPr>
      </w:pPr>
      <w:r>
        <w:rPr>
          <w:rFonts w:asciiTheme="minorEastAsia" w:hAnsiTheme="minorEastAsia" w:hint="eastAsia"/>
        </w:rPr>
        <w:t>・高齢者の方が社会的に孤立しないこと</w:t>
      </w:r>
    </w:p>
    <w:p w:rsidR="0045316E" w:rsidRDefault="0045316E" w:rsidP="00C16C96">
      <w:pPr>
        <w:rPr>
          <w:rFonts w:asciiTheme="minorEastAsia" w:hAnsiTheme="minorEastAsia"/>
        </w:rPr>
      </w:pPr>
      <w:r>
        <w:rPr>
          <w:rFonts w:asciiTheme="minorEastAsia" w:hAnsiTheme="minorEastAsia" w:hint="eastAsia"/>
        </w:rPr>
        <w:t>・高齢の方以外では、食育によって低栄養にならないよう学習すること</w:t>
      </w:r>
    </w:p>
    <w:p w:rsidR="0045316E" w:rsidRDefault="0045316E" w:rsidP="00C16C96">
      <w:pPr>
        <w:rPr>
          <w:rFonts w:asciiTheme="minorEastAsia" w:hAnsiTheme="minorEastAsia"/>
        </w:rPr>
      </w:pPr>
      <w:r>
        <w:rPr>
          <w:rFonts w:asciiTheme="minorEastAsia" w:hAnsiTheme="minorEastAsia" w:hint="eastAsia"/>
        </w:rPr>
        <w:t>・サロンなどを利用して、一人暮らしや近所の人達と和やかに、美味しいものを持ち寄ったり、作ったりすることも良いのでは</w:t>
      </w:r>
    </w:p>
    <w:p w:rsidR="0045316E" w:rsidRDefault="0045316E" w:rsidP="00C16C96">
      <w:pPr>
        <w:rPr>
          <w:rFonts w:asciiTheme="minorEastAsia" w:hAnsiTheme="minorEastAsia"/>
        </w:rPr>
      </w:pPr>
      <w:r>
        <w:rPr>
          <w:rFonts w:asciiTheme="minorEastAsia" w:hAnsiTheme="minorEastAsia" w:hint="eastAsia"/>
        </w:rPr>
        <w:t>・意識づけとして、広くPRしたらいいと思う</w:t>
      </w:r>
    </w:p>
    <w:p w:rsidR="0045316E" w:rsidRDefault="0045316E" w:rsidP="00C16C96">
      <w:pPr>
        <w:rPr>
          <w:rFonts w:asciiTheme="minorEastAsia" w:hAnsiTheme="minorEastAsia"/>
        </w:rPr>
      </w:pPr>
      <w:r>
        <w:rPr>
          <w:rFonts w:asciiTheme="minorEastAsia" w:hAnsiTheme="minorEastAsia" w:hint="eastAsia"/>
        </w:rPr>
        <w:t>・低栄養予防のための情報をどうやって高齢者に伝えるか</w:t>
      </w:r>
    </w:p>
    <w:p w:rsidR="00681EB6" w:rsidRDefault="00681EB6" w:rsidP="00C16C96">
      <w:pPr>
        <w:rPr>
          <w:rFonts w:asciiTheme="minorEastAsia" w:hAnsiTheme="minorEastAsia"/>
        </w:rPr>
      </w:pPr>
      <w:r>
        <w:rPr>
          <w:rFonts w:asciiTheme="minorEastAsia" w:hAnsiTheme="minorEastAsia" w:hint="eastAsia"/>
        </w:rPr>
        <w:lastRenderedPageBreak/>
        <w:t>・孤立しない地域づくり</w:t>
      </w:r>
    </w:p>
    <w:p w:rsidR="00625A45" w:rsidRDefault="00681EB6" w:rsidP="00C16C96">
      <w:pPr>
        <w:rPr>
          <w:rFonts w:asciiTheme="minorEastAsia" w:hAnsiTheme="minorEastAsia"/>
        </w:rPr>
      </w:pPr>
      <w:r>
        <w:rPr>
          <w:rFonts w:asciiTheme="minorEastAsia" w:hAnsiTheme="minorEastAsia" w:hint="eastAsia"/>
        </w:rPr>
        <w:t>・食物を得られる手段</w:t>
      </w:r>
    </w:p>
    <w:p w:rsidR="00681EB6" w:rsidRDefault="00681EB6" w:rsidP="00C16C96">
      <w:pPr>
        <w:rPr>
          <w:rFonts w:asciiTheme="minorEastAsia" w:hAnsiTheme="minorEastAsia"/>
        </w:rPr>
      </w:pPr>
      <w:r>
        <w:rPr>
          <w:rFonts w:asciiTheme="minorEastAsia" w:hAnsiTheme="minorEastAsia" w:hint="eastAsia"/>
        </w:rPr>
        <w:t>・料理しない人でも摂取できる飲み物（牛乳）食べ物（プリン、豆腐、納豆）とか勧めて摂取するようにする</w:t>
      </w:r>
    </w:p>
    <w:p w:rsidR="00D40648" w:rsidRDefault="00681EB6" w:rsidP="00C16C96">
      <w:pPr>
        <w:rPr>
          <w:rFonts w:asciiTheme="minorEastAsia" w:hAnsiTheme="minorEastAsia"/>
        </w:rPr>
      </w:pPr>
      <w:r>
        <w:rPr>
          <w:rFonts w:asciiTheme="minorEastAsia" w:hAnsiTheme="minorEastAsia" w:hint="eastAsia"/>
        </w:rPr>
        <w:t>・低栄養の実態把握、ニーズ把握</w:t>
      </w:r>
    </w:p>
    <w:p w:rsidR="00D40648" w:rsidRDefault="00D40648" w:rsidP="00C16C96">
      <w:pPr>
        <w:rPr>
          <w:rFonts w:asciiTheme="minorEastAsia" w:hAnsiTheme="minorEastAsia"/>
        </w:rPr>
      </w:pPr>
      <w:r>
        <w:rPr>
          <w:rFonts w:asciiTheme="minorEastAsia" w:hAnsiTheme="minorEastAsia" w:hint="eastAsia"/>
        </w:rPr>
        <w:t>・楽しく食べるイベント</w:t>
      </w:r>
    </w:p>
    <w:p w:rsidR="00D40648" w:rsidRDefault="00D40648" w:rsidP="00C16C96">
      <w:pPr>
        <w:rPr>
          <w:rFonts w:asciiTheme="minorEastAsia" w:hAnsiTheme="minorEastAsia"/>
        </w:rPr>
      </w:pPr>
      <w:r>
        <w:rPr>
          <w:rFonts w:asciiTheme="minorEastAsia" w:hAnsiTheme="minorEastAsia" w:hint="eastAsia"/>
        </w:rPr>
        <w:t>・メニューを作る　祭り</w:t>
      </w:r>
    </w:p>
    <w:p w:rsidR="00D40648" w:rsidRDefault="00D40648" w:rsidP="00C16C96">
      <w:pPr>
        <w:rPr>
          <w:rFonts w:asciiTheme="minorEastAsia" w:hAnsiTheme="minorEastAsia"/>
        </w:rPr>
      </w:pPr>
      <w:r>
        <w:rPr>
          <w:rFonts w:asciiTheme="minorEastAsia" w:hAnsiTheme="minorEastAsia" w:hint="eastAsia"/>
        </w:rPr>
        <w:t>・安く簡単に作る、みんなで食べる</w:t>
      </w:r>
    </w:p>
    <w:p w:rsidR="00D40648" w:rsidRDefault="00D40648" w:rsidP="00C16C96">
      <w:pPr>
        <w:rPr>
          <w:rFonts w:asciiTheme="minorEastAsia" w:hAnsiTheme="minorEastAsia"/>
        </w:rPr>
      </w:pPr>
      <w:r>
        <w:rPr>
          <w:rFonts w:asciiTheme="minorEastAsia" w:hAnsiTheme="minorEastAsia" w:hint="eastAsia"/>
        </w:rPr>
        <w:t>・ハレノミーノ新見高齢者版　ある日に新見のたくさんの店でメニューを提</w:t>
      </w:r>
      <w:r w:rsidR="0084655D">
        <w:rPr>
          <w:rFonts w:asciiTheme="minorEastAsia" w:hAnsiTheme="minorEastAsia" w:hint="eastAsia"/>
        </w:rPr>
        <w:t>供。前売り券をあらかじめ売って、店に持っていくとメニューが出る</w:t>
      </w:r>
    </w:p>
    <w:p w:rsidR="00D40648" w:rsidRDefault="00D40648" w:rsidP="00C16C96">
      <w:pPr>
        <w:rPr>
          <w:rFonts w:asciiTheme="minorEastAsia" w:hAnsiTheme="minorEastAsia"/>
        </w:rPr>
      </w:pPr>
      <w:r>
        <w:rPr>
          <w:rFonts w:asciiTheme="minorEastAsia" w:hAnsiTheme="minorEastAsia" w:hint="eastAsia"/>
        </w:rPr>
        <w:t>・S級グルメ</w:t>
      </w:r>
    </w:p>
    <w:p w:rsidR="00681EB6" w:rsidRPr="00625A45" w:rsidRDefault="00D40648" w:rsidP="00C16C96">
      <w:pPr>
        <w:rPr>
          <w:rFonts w:asciiTheme="minorEastAsia" w:hAnsiTheme="minorEastAsia"/>
        </w:rPr>
      </w:pPr>
      <w:r>
        <w:rPr>
          <w:rFonts w:asciiTheme="minorEastAsia" w:hAnsiTheme="minorEastAsia" w:hint="eastAsia"/>
        </w:rPr>
        <w:t>・S-1グランプリを開催　千屋牛、ピオーネなどの地元の食材を利用した低栄養メニューを、老人を招いて投票して頂き人気メニューを決める。市長が表彰する</w:t>
      </w:r>
    </w:p>
    <w:p w:rsidR="00CC1FF9" w:rsidRDefault="00CC1FF9" w:rsidP="00CC1FF9">
      <w:pPr>
        <w:rPr>
          <w:rFonts w:asciiTheme="minorEastAsia" w:hAnsiTheme="minorEastAsia"/>
        </w:rPr>
      </w:pPr>
      <w:r>
        <w:rPr>
          <w:rFonts w:asciiTheme="minorEastAsia" w:hAnsiTheme="minorEastAsia" w:hint="eastAsia"/>
        </w:rPr>
        <w:t>・自分で作れない人には配食サービス⇒配食のエリアがある</w:t>
      </w:r>
    </w:p>
    <w:p w:rsidR="00CC1FF9" w:rsidRDefault="00CC1FF9" w:rsidP="00CC1FF9">
      <w:pPr>
        <w:rPr>
          <w:rFonts w:asciiTheme="minorEastAsia" w:hAnsiTheme="minorEastAsia"/>
        </w:rPr>
      </w:pPr>
      <w:r>
        <w:rPr>
          <w:rFonts w:asciiTheme="minorEastAsia" w:hAnsiTheme="minorEastAsia" w:hint="eastAsia"/>
        </w:rPr>
        <w:t>・地域での啓発⇒中々、その会議や集会に参加出来ない人がいる</w:t>
      </w:r>
    </w:p>
    <w:p w:rsidR="00CC1FF9" w:rsidRDefault="00CC1FF9" w:rsidP="00CC1FF9">
      <w:pPr>
        <w:rPr>
          <w:rFonts w:asciiTheme="minorEastAsia" w:hAnsiTheme="minorEastAsia" w:hint="eastAsia"/>
        </w:rPr>
      </w:pPr>
      <w:r>
        <w:rPr>
          <w:rFonts w:asciiTheme="minorEastAsia" w:hAnsiTheme="minorEastAsia" w:hint="eastAsia"/>
        </w:rPr>
        <w:t>・料理教室を開催しても、経済的な問題があり、実際に活かせないかもしれない⇒やりっぱなしにならないようにするにはどうするべきか難しい</w:t>
      </w:r>
    </w:p>
    <w:p w:rsidR="00CC1FF9" w:rsidRDefault="00CC1FF9" w:rsidP="00CC1FF9">
      <w:pPr>
        <w:rPr>
          <w:rFonts w:asciiTheme="minorEastAsia" w:hAnsiTheme="minorEastAsia"/>
        </w:rPr>
      </w:pPr>
      <w:r>
        <w:rPr>
          <w:rFonts w:asciiTheme="minorEastAsia" w:hAnsiTheme="minorEastAsia" w:hint="eastAsia"/>
        </w:rPr>
        <w:t>・老人向けコンビニを作る</w:t>
      </w:r>
    </w:p>
    <w:p w:rsidR="00CC1FF9" w:rsidRDefault="00CC1FF9" w:rsidP="00CC1FF9">
      <w:pPr>
        <w:rPr>
          <w:rFonts w:asciiTheme="minorEastAsia" w:hAnsiTheme="minorEastAsia"/>
        </w:rPr>
      </w:pPr>
      <w:r>
        <w:rPr>
          <w:rFonts w:asciiTheme="minorEastAsia" w:hAnsiTheme="minorEastAsia" w:hint="eastAsia"/>
        </w:rPr>
        <w:t>・老人向けメニューを開発する</w:t>
      </w:r>
    </w:p>
    <w:p w:rsidR="00CC1FF9" w:rsidRDefault="00CC1FF9" w:rsidP="00C16C96">
      <w:pPr>
        <w:rPr>
          <w:rFonts w:asciiTheme="minorEastAsia" w:hAnsiTheme="minorEastAsia" w:hint="eastAsia"/>
          <w:b/>
        </w:rPr>
      </w:pPr>
    </w:p>
    <w:p w:rsidR="00CC1FF9" w:rsidRDefault="00CC1FF9" w:rsidP="00C16C96">
      <w:pPr>
        <w:rPr>
          <w:rFonts w:asciiTheme="minorEastAsia" w:hAnsiTheme="minorEastAsia"/>
          <w:b/>
        </w:rPr>
      </w:pPr>
    </w:p>
    <w:p w:rsidR="00C16C96" w:rsidRPr="00A747AD" w:rsidRDefault="004B11A5" w:rsidP="00C16C96">
      <w:pPr>
        <w:rPr>
          <w:rFonts w:asciiTheme="minorEastAsia" w:hAnsiTheme="minorEastAsia"/>
          <w:b/>
        </w:rPr>
      </w:pPr>
      <w:r w:rsidRPr="00A747AD">
        <w:rPr>
          <w:rFonts w:asciiTheme="minorEastAsia" w:hAnsiTheme="minorEastAsia" w:hint="eastAsia"/>
          <w:b/>
        </w:rPr>
        <w:t>Q７</w:t>
      </w:r>
      <w:r w:rsidR="00CE4602" w:rsidRPr="00A747AD">
        <w:rPr>
          <w:rFonts w:asciiTheme="minorEastAsia" w:hAnsiTheme="minorEastAsia" w:hint="eastAsia"/>
          <w:b/>
        </w:rPr>
        <w:t>.講義の内容や、会議の企画・運営に対するご意見（グループワークの方法など）があればお書き下さい。</w:t>
      </w:r>
    </w:p>
    <w:p w:rsidR="00655443" w:rsidRDefault="0099516E" w:rsidP="00C16C96">
      <w:pPr>
        <w:rPr>
          <w:rFonts w:asciiTheme="minorEastAsia" w:hAnsiTheme="minorEastAsia"/>
        </w:rPr>
      </w:pPr>
      <w:r>
        <w:rPr>
          <w:rFonts w:asciiTheme="minorEastAsia" w:hAnsiTheme="minorEastAsia" w:hint="eastAsia"/>
        </w:rPr>
        <w:t>・</w:t>
      </w:r>
      <w:r w:rsidR="00780FA5">
        <w:rPr>
          <w:rFonts w:asciiTheme="minorEastAsia" w:hAnsiTheme="minorEastAsia" w:hint="eastAsia"/>
        </w:rPr>
        <w:t>色々な職種の方と一緒にグループワークが出来て良かったです</w:t>
      </w:r>
    </w:p>
    <w:p w:rsidR="00780FA5" w:rsidRDefault="00780FA5" w:rsidP="00C16C96">
      <w:pPr>
        <w:rPr>
          <w:rFonts w:asciiTheme="minorEastAsia" w:hAnsiTheme="minorEastAsia"/>
        </w:rPr>
      </w:pPr>
      <w:r>
        <w:rPr>
          <w:rFonts w:asciiTheme="minorEastAsia" w:hAnsiTheme="minorEastAsia" w:hint="eastAsia"/>
        </w:rPr>
        <w:t>・</w:t>
      </w:r>
      <w:r w:rsidR="00A5423C">
        <w:rPr>
          <w:rFonts w:asciiTheme="minorEastAsia" w:hAnsiTheme="minorEastAsia" w:hint="eastAsia"/>
        </w:rPr>
        <w:t>いろいろな職種がいて、とても刺激的でした</w:t>
      </w:r>
    </w:p>
    <w:p w:rsidR="00655443" w:rsidRDefault="00A5423C" w:rsidP="00C16C96">
      <w:pPr>
        <w:rPr>
          <w:rFonts w:asciiTheme="minorEastAsia" w:hAnsiTheme="minorEastAsia"/>
        </w:rPr>
      </w:pPr>
      <w:r>
        <w:rPr>
          <w:rFonts w:asciiTheme="minorEastAsia" w:hAnsiTheme="minorEastAsia" w:hint="eastAsia"/>
        </w:rPr>
        <w:t>・グループワークで若い人が発表、まとめをするという流れはやめてほしい。せめて、発表とまとめを分けても良いのでは…</w:t>
      </w:r>
    </w:p>
    <w:p w:rsidR="0045316E" w:rsidRDefault="0045316E" w:rsidP="00C16C96">
      <w:pPr>
        <w:rPr>
          <w:rFonts w:asciiTheme="minorEastAsia" w:hAnsiTheme="minorEastAsia"/>
        </w:rPr>
      </w:pPr>
      <w:r>
        <w:rPr>
          <w:rFonts w:asciiTheme="minorEastAsia" w:hAnsiTheme="minorEastAsia" w:hint="eastAsia"/>
        </w:rPr>
        <w:t>・毎回ディスカッションが楽しいです</w:t>
      </w:r>
    </w:p>
    <w:p w:rsidR="00A5423C" w:rsidRPr="0099516E" w:rsidRDefault="00681EB6" w:rsidP="00C16C96">
      <w:pPr>
        <w:rPr>
          <w:rFonts w:asciiTheme="minorEastAsia" w:hAnsiTheme="minorEastAsia"/>
        </w:rPr>
      </w:pPr>
      <w:r>
        <w:rPr>
          <w:rFonts w:asciiTheme="minorEastAsia" w:hAnsiTheme="minorEastAsia" w:hint="eastAsia"/>
        </w:rPr>
        <w:t>・テーマに沿った内容が1つでも実現するように出来れば、よりアイデアが生かされていいように思いました</w:t>
      </w:r>
    </w:p>
    <w:p w:rsidR="00D40648" w:rsidRDefault="00D40648" w:rsidP="00C16C96">
      <w:pPr>
        <w:rPr>
          <w:rFonts w:asciiTheme="minorEastAsia" w:hAnsiTheme="minorEastAsia"/>
        </w:rPr>
      </w:pPr>
      <w:r>
        <w:rPr>
          <w:rFonts w:asciiTheme="minorEastAsia" w:hAnsiTheme="minorEastAsia" w:hint="eastAsia"/>
        </w:rPr>
        <w:t>・KJ法は難しい。島をつくりにくい。同じ意見は以外に少ない。KJ法の弱点を克服する手法はないでしょうか？</w:t>
      </w:r>
    </w:p>
    <w:p w:rsidR="00BE3D93" w:rsidRDefault="00D40648" w:rsidP="00C16C96">
      <w:pPr>
        <w:rPr>
          <w:rFonts w:asciiTheme="minorEastAsia" w:hAnsiTheme="minorEastAsia"/>
        </w:rPr>
      </w:pPr>
      <w:r>
        <w:rPr>
          <w:rFonts w:asciiTheme="minorEastAsia" w:hAnsiTheme="minorEastAsia" w:hint="eastAsia"/>
        </w:rPr>
        <w:t>・ファシリテーションは難しい。発散はわりと上手くいくが、収束が難しい。（長年続けた結果、発散が出来るようになったのかもしれない。</w:t>
      </w:r>
      <w:r w:rsidR="00B973F6">
        <w:rPr>
          <w:rFonts w:asciiTheme="minorEastAsia" w:hAnsiTheme="minorEastAsia" w:hint="eastAsia"/>
        </w:rPr>
        <w:t>）</w:t>
      </w:r>
      <w:r w:rsidR="0084655D">
        <w:rPr>
          <w:rFonts w:asciiTheme="minorEastAsia" w:hAnsiTheme="minorEastAsia" w:hint="eastAsia"/>
        </w:rPr>
        <w:t>お疲れ様です。継続は力なり</w:t>
      </w:r>
    </w:p>
    <w:p w:rsidR="00B973F6" w:rsidRDefault="00B973F6" w:rsidP="00B973F6">
      <w:pPr>
        <w:spacing w:line="240" w:lineRule="exact"/>
        <w:rPr>
          <w:rFonts w:asciiTheme="minorEastAsia" w:hAnsiTheme="minorEastAsia"/>
        </w:rPr>
      </w:pPr>
      <w:r>
        <w:rPr>
          <w:rFonts w:asciiTheme="minorEastAsia" w:hAnsiTheme="minorEastAsia" w:hint="eastAsia"/>
        </w:rPr>
        <w:t>・今回も職種が違うと全く違う意見が出て参考になった</w:t>
      </w:r>
    </w:p>
    <w:p w:rsidR="00D40648" w:rsidRPr="00B973F6" w:rsidRDefault="00D40648" w:rsidP="00C16C96">
      <w:pPr>
        <w:rPr>
          <w:rFonts w:asciiTheme="minorEastAsia" w:hAnsiTheme="minorEastAsia"/>
        </w:rPr>
      </w:pPr>
    </w:p>
    <w:p w:rsidR="00D40648" w:rsidRPr="00A747AD" w:rsidRDefault="00D40648" w:rsidP="00C16C96">
      <w:pPr>
        <w:rPr>
          <w:rFonts w:asciiTheme="minorEastAsia" w:hAnsiTheme="minorEastAsia"/>
        </w:rPr>
      </w:pPr>
    </w:p>
    <w:p w:rsidR="001D17BD" w:rsidRPr="00A747AD" w:rsidRDefault="00FE3E1D" w:rsidP="00D01A7C">
      <w:pPr>
        <w:jc w:val="right"/>
        <w:rPr>
          <w:rFonts w:asciiTheme="minorEastAsia" w:hAnsiTheme="minorEastAsia"/>
        </w:rPr>
      </w:pPr>
      <w:r w:rsidRPr="00A747AD">
        <w:rPr>
          <w:rFonts w:asciiTheme="minorEastAsia" w:hAnsiTheme="minorEastAsia" w:hint="eastAsia"/>
        </w:rPr>
        <w:t>※同じ内容のご意見はまとめて掲載させて頂きました。</w:t>
      </w:r>
    </w:p>
    <w:sectPr w:rsidR="001D17BD" w:rsidRPr="00A747AD" w:rsidSect="004E060F">
      <w:headerReference w:type="even" r:id="rId9"/>
      <w:headerReference w:type="default" r:id="rId10"/>
      <w:pgSz w:w="11906" w:h="16838" w:code="9"/>
      <w:pgMar w:top="567" w:right="720" w:bottom="709" w:left="720" w:header="397" w:footer="992" w:gutter="0"/>
      <w:cols w:space="425"/>
      <w:docGrid w:type="linesAndChars" w:linePitch="299" w:charSpace="-20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3C07" w:rsidRDefault="00B83C07" w:rsidP="007C4C25">
      <w:r>
        <w:separator/>
      </w:r>
    </w:p>
  </w:endnote>
  <w:endnote w:type="continuationSeparator" w:id="0">
    <w:p w:rsidR="00B83C07" w:rsidRDefault="00B83C07" w:rsidP="007C4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3C07" w:rsidRDefault="00B83C07" w:rsidP="007C4C25">
      <w:r>
        <w:separator/>
      </w:r>
    </w:p>
  </w:footnote>
  <w:footnote w:type="continuationSeparator" w:id="0">
    <w:p w:rsidR="00B83C07" w:rsidRDefault="00B83C07" w:rsidP="007C4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45" w:rsidRPr="002B0444" w:rsidRDefault="00625A45">
    <w:pPr>
      <w:pStyle w:val="a5"/>
    </w:pPr>
    <w:r>
      <w:rPr>
        <w:rFonts w:hint="eastAsia"/>
      </w:rPr>
      <w:t>平成</w:t>
    </w:r>
    <w:r>
      <w:rPr>
        <w:rFonts w:hint="eastAsia"/>
      </w:rPr>
      <w:t>28</w:t>
    </w:r>
    <w:r>
      <w:t>年度</w:t>
    </w:r>
    <w:r>
      <w:rPr>
        <w:rFonts w:hint="eastAsia"/>
      </w:rPr>
      <w:t>新見市在宅医療・介護連携推進事業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A45" w:rsidRDefault="00625A45">
    <w:pPr>
      <w:pStyle w:val="a5"/>
    </w:pPr>
    <w:r>
      <w:rPr>
        <w:rFonts w:hint="eastAsia"/>
      </w:rPr>
      <w:t>平成</w:t>
    </w:r>
    <w:r>
      <w:rPr>
        <w:rFonts w:hint="eastAsia"/>
      </w:rPr>
      <w:t>28</w:t>
    </w:r>
    <w:r>
      <w:t>年度</w:t>
    </w:r>
    <w:r>
      <w:rPr>
        <w:rFonts w:hint="eastAsia"/>
      </w:rPr>
      <w:t>新見市在宅医療・介護連携推進事業</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evenAndOddHeaders/>
  <w:drawingGridHorizontalSpacing w:val="100"/>
  <w:drawingGridVerticalSpacing w:val="29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900"/>
    <w:rsid w:val="00000A5D"/>
    <w:rsid w:val="00003CD2"/>
    <w:rsid w:val="0001145A"/>
    <w:rsid w:val="000122A2"/>
    <w:rsid w:val="000127C2"/>
    <w:rsid w:val="00012880"/>
    <w:rsid w:val="000151A9"/>
    <w:rsid w:val="00015C89"/>
    <w:rsid w:val="00017E36"/>
    <w:rsid w:val="00023311"/>
    <w:rsid w:val="0002339E"/>
    <w:rsid w:val="00025A7E"/>
    <w:rsid w:val="00030334"/>
    <w:rsid w:val="0003309C"/>
    <w:rsid w:val="000337E6"/>
    <w:rsid w:val="00035678"/>
    <w:rsid w:val="0003645A"/>
    <w:rsid w:val="00036893"/>
    <w:rsid w:val="0003739C"/>
    <w:rsid w:val="00041BC4"/>
    <w:rsid w:val="00042304"/>
    <w:rsid w:val="00044D81"/>
    <w:rsid w:val="00045E4F"/>
    <w:rsid w:val="000470C5"/>
    <w:rsid w:val="000500FA"/>
    <w:rsid w:val="00050FDC"/>
    <w:rsid w:val="00052A5D"/>
    <w:rsid w:val="00055300"/>
    <w:rsid w:val="00057645"/>
    <w:rsid w:val="0006133F"/>
    <w:rsid w:val="0006632D"/>
    <w:rsid w:val="00066C1B"/>
    <w:rsid w:val="00066D0A"/>
    <w:rsid w:val="00075A49"/>
    <w:rsid w:val="0008165D"/>
    <w:rsid w:val="00083DA7"/>
    <w:rsid w:val="00087791"/>
    <w:rsid w:val="00087E36"/>
    <w:rsid w:val="00095931"/>
    <w:rsid w:val="000A15E6"/>
    <w:rsid w:val="000A6788"/>
    <w:rsid w:val="000A762E"/>
    <w:rsid w:val="000B0DD6"/>
    <w:rsid w:val="000B1C11"/>
    <w:rsid w:val="000B1CAF"/>
    <w:rsid w:val="000B1F25"/>
    <w:rsid w:val="000B3F03"/>
    <w:rsid w:val="000B517B"/>
    <w:rsid w:val="000C0B28"/>
    <w:rsid w:val="000C236A"/>
    <w:rsid w:val="000C3713"/>
    <w:rsid w:val="000C625F"/>
    <w:rsid w:val="000C74AB"/>
    <w:rsid w:val="000D067E"/>
    <w:rsid w:val="000D1B94"/>
    <w:rsid w:val="000D3E8D"/>
    <w:rsid w:val="000D403D"/>
    <w:rsid w:val="000E1DF5"/>
    <w:rsid w:val="000E7A3D"/>
    <w:rsid w:val="000F0052"/>
    <w:rsid w:val="000F1CE2"/>
    <w:rsid w:val="000F3CC3"/>
    <w:rsid w:val="000F4A23"/>
    <w:rsid w:val="00100292"/>
    <w:rsid w:val="00104366"/>
    <w:rsid w:val="00106CF8"/>
    <w:rsid w:val="00110A59"/>
    <w:rsid w:val="0011227D"/>
    <w:rsid w:val="00115600"/>
    <w:rsid w:val="00127CD1"/>
    <w:rsid w:val="00127D5F"/>
    <w:rsid w:val="00133518"/>
    <w:rsid w:val="0013623A"/>
    <w:rsid w:val="001439A1"/>
    <w:rsid w:val="00144CAC"/>
    <w:rsid w:val="0014575E"/>
    <w:rsid w:val="00145D01"/>
    <w:rsid w:val="00146F03"/>
    <w:rsid w:val="00151ABA"/>
    <w:rsid w:val="0015387D"/>
    <w:rsid w:val="00156C9E"/>
    <w:rsid w:val="0015744D"/>
    <w:rsid w:val="001579F4"/>
    <w:rsid w:val="00161929"/>
    <w:rsid w:val="0016217B"/>
    <w:rsid w:val="00162859"/>
    <w:rsid w:val="00172266"/>
    <w:rsid w:val="00176EEB"/>
    <w:rsid w:val="00184765"/>
    <w:rsid w:val="00195D83"/>
    <w:rsid w:val="001A01DB"/>
    <w:rsid w:val="001A4F64"/>
    <w:rsid w:val="001A676C"/>
    <w:rsid w:val="001A7BDA"/>
    <w:rsid w:val="001B00DC"/>
    <w:rsid w:val="001B18A6"/>
    <w:rsid w:val="001B4F49"/>
    <w:rsid w:val="001B533F"/>
    <w:rsid w:val="001B57BB"/>
    <w:rsid w:val="001B672E"/>
    <w:rsid w:val="001B67BF"/>
    <w:rsid w:val="001C5170"/>
    <w:rsid w:val="001C73F8"/>
    <w:rsid w:val="001D17BD"/>
    <w:rsid w:val="001D572F"/>
    <w:rsid w:val="001E227C"/>
    <w:rsid w:val="001E2F7D"/>
    <w:rsid w:val="001E5321"/>
    <w:rsid w:val="001E777B"/>
    <w:rsid w:val="001F04FF"/>
    <w:rsid w:val="001F375B"/>
    <w:rsid w:val="001F5254"/>
    <w:rsid w:val="001F5B0E"/>
    <w:rsid w:val="00200D12"/>
    <w:rsid w:val="00201CE5"/>
    <w:rsid w:val="00210C0D"/>
    <w:rsid w:val="0021111B"/>
    <w:rsid w:val="00213684"/>
    <w:rsid w:val="00216F54"/>
    <w:rsid w:val="00217238"/>
    <w:rsid w:val="002172B2"/>
    <w:rsid w:val="00217D8A"/>
    <w:rsid w:val="0022007F"/>
    <w:rsid w:val="002209D3"/>
    <w:rsid w:val="002211F9"/>
    <w:rsid w:val="00222941"/>
    <w:rsid w:val="0022298F"/>
    <w:rsid w:val="00222C61"/>
    <w:rsid w:val="00225BC2"/>
    <w:rsid w:val="0022704A"/>
    <w:rsid w:val="00227CC7"/>
    <w:rsid w:val="002355B3"/>
    <w:rsid w:val="00235EAF"/>
    <w:rsid w:val="0024120D"/>
    <w:rsid w:val="00256D2E"/>
    <w:rsid w:val="00262CC4"/>
    <w:rsid w:val="00266118"/>
    <w:rsid w:val="00266C2F"/>
    <w:rsid w:val="00271A10"/>
    <w:rsid w:val="0027213C"/>
    <w:rsid w:val="002728A5"/>
    <w:rsid w:val="00272D70"/>
    <w:rsid w:val="00274461"/>
    <w:rsid w:val="00280EFB"/>
    <w:rsid w:val="002827D4"/>
    <w:rsid w:val="00282DAD"/>
    <w:rsid w:val="002879D5"/>
    <w:rsid w:val="00290E2C"/>
    <w:rsid w:val="0029283F"/>
    <w:rsid w:val="002953D0"/>
    <w:rsid w:val="00295CAD"/>
    <w:rsid w:val="0029787B"/>
    <w:rsid w:val="002A09F2"/>
    <w:rsid w:val="002A3BA8"/>
    <w:rsid w:val="002B0444"/>
    <w:rsid w:val="002B5F9B"/>
    <w:rsid w:val="002B74D5"/>
    <w:rsid w:val="002C2244"/>
    <w:rsid w:val="002C2B11"/>
    <w:rsid w:val="002C3168"/>
    <w:rsid w:val="002C486F"/>
    <w:rsid w:val="002D1433"/>
    <w:rsid w:val="002D1F36"/>
    <w:rsid w:val="002E5048"/>
    <w:rsid w:val="002F15C9"/>
    <w:rsid w:val="002F3DEF"/>
    <w:rsid w:val="003003A1"/>
    <w:rsid w:val="003011F7"/>
    <w:rsid w:val="003028FF"/>
    <w:rsid w:val="00303935"/>
    <w:rsid w:val="00303C9F"/>
    <w:rsid w:val="00303E41"/>
    <w:rsid w:val="003044F2"/>
    <w:rsid w:val="00305735"/>
    <w:rsid w:val="003119AE"/>
    <w:rsid w:val="0031391E"/>
    <w:rsid w:val="00317312"/>
    <w:rsid w:val="00317ACC"/>
    <w:rsid w:val="0032018B"/>
    <w:rsid w:val="00321811"/>
    <w:rsid w:val="00321D46"/>
    <w:rsid w:val="003223E2"/>
    <w:rsid w:val="00324149"/>
    <w:rsid w:val="00330781"/>
    <w:rsid w:val="00334C37"/>
    <w:rsid w:val="003427BB"/>
    <w:rsid w:val="00347C1E"/>
    <w:rsid w:val="0035622A"/>
    <w:rsid w:val="00356673"/>
    <w:rsid w:val="00360C6E"/>
    <w:rsid w:val="003640C5"/>
    <w:rsid w:val="003677A6"/>
    <w:rsid w:val="00367FF2"/>
    <w:rsid w:val="0037026B"/>
    <w:rsid w:val="003713DF"/>
    <w:rsid w:val="00373390"/>
    <w:rsid w:val="00383AFC"/>
    <w:rsid w:val="00384E34"/>
    <w:rsid w:val="0038571A"/>
    <w:rsid w:val="00385C9F"/>
    <w:rsid w:val="00386E58"/>
    <w:rsid w:val="003872DB"/>
    <w:rsid w:val="00390085"/>
    <w:rsid w:val="003920E3"/>
    <w:rsid w:val="00394F0B"/>
    <w:rsid w:val="003A0D2B"/>
    <w:rsid w:val="003A2AFF"/>
    <w:rsid w:val="003A5D99"/>
    <w:rsid w:val="003A6262"/>
    <w:rsid w:val="003A6A20"/>
    <w:rsid w:val="003A6EF7"/>
    <w:rsid w:val="003B08C8"/>
    <w:rsid w:val="003B220C"/>
    <w:rsid w:val="003B3B75"/>
    <w:rsid w:val="003B3C37"/>
    <w:rsid w:val="003B5DA6"/>
    <w:rsid w:val="003C0EDF"/>
    <w:rsid w:val="003C5AC8"/>
    <w:rsid w:val="003D2BA3"/>
    <w:rsid w:val="003D2E9E"/>
    <w:rsid w:val="003E300D"/>
    <w:rsid w:val="003E5E74"/>
    <w:rsid w:val="003E69CD"/>
    <w:rsid w:val="003E7B26"/>
    <w:rsid w:val="003F011C"/>
    <w:rsid w:val="003F3462"/>
    <w:rsid w:val="003F5A9B"/>
    <w:rsid w:val="003F6FC9"/>
    <w:rsid w:val="003F71EF"/>
    <w:rsid w:val="004028E6"/>
    <w:rsid w:val="00406A9E"/>
    <w:rsid w:val="00413FC0"/>
    <w:rsid w:val="00414219"/>
    <w:rsid w:val="00425BA5"/>
    <w:rsid w:val="00427EB7"/>
    <w:rsid w:val="00430980"/>
    <w:rsid w:val="004469DC"/>
    <w:rsid w:val="00452588"/>
    <w:rsid w:val="0045316E"/>
    <w:rsid w:val="004548C8"/>
    <w:rsid w:val="00456ED7"/>
    <w:rsid w:val="00460F62"/>
    <w:rsid w:val="00464AC2"/>
    <w:rsid w:val="00466BC0"/>
    <w:rsid w:val="0047244D"/>
    <w:rsid w:val="004745D5"/>
    <w:rsid w:val="00477E79"/>
    <w:rsid w:val="0048764A"/>
    <w:rsid w:val="004902E2"/>
    <w:rsid w:val="004909E2"/>
    <w:rsid w:val="004943D4"/>
    <w:rsid w:val="00497E92"/>
    <w:rsid w:val="00497EE5"/>
    <w:rsid w:val="00497FDC"/>
    <w:rsid w:val="004A0157"/>
    <w:rsid w:val="004B11A5"/>
    <w:rsid w:val="004B2633"/>
    <w:rsid w:val="004B3395"/>
    <w:rsid w:val="004B4B48"/>
    <w:rsid w:val="004C0246"/>
    <w:rsid w:val="004C2A14"/>
    <w:rsid w:val="004C44DD"/>
    <w:rsid w:val="004C534F"/>
    <w:rsid w:val="004C543E"/>
    <w:rsid w:val="004E034E"/>
    <w:rsid w:val="004E060F"/>
    <w:rsid w:val="004E65AE"/>
    <w:rsid w:val="004F6144"/>
    <w:rsid w:val="004F6176"/>
    <w:rsid w:val="004F6D27"/>
    <w:rsid w:val="00503205"/>
    <w:rsid w:val="00505294"/>
    <w:rsid w:val="00512DE2"/>
    <w:rsid w:val="00514388"/>
    <w:rsid w:val="00517932"/>
    <w:rsid w:val="0052067F"/>
    <w:rsid w:val="0052106F"/>
    <w:rsid w:val="0052139C"/>
    <w:rsid w:val="005274B5"/>
    <w:rsid w:val="00534F3D"/>
    <w:rsid w:val="00535030"/>
    <w:rsid w:val="0053775F"/>
    <w:rsid w:val="00545111"/>
    <w:rsid w:val="00547328"/>
    <w:rsid w:val="005525A1"/>
    <w:rsid w:val="00552DCB"/>
    <w:rsid w:val="005564EC"/>
    <w:rsid w:val="0056072D"/>
    <w:rsid w:val="00560A5B"/>
    <w:rsid w:val="0056145F"/>
    <w:rsid w:val="00566C35"/>
    <w:rsid w:val="00570C00"/>
    <w:rsid w:val="00571EC9"/>
    <w:rsid w:val="00572092"/>
    <w:rsid w:val="00574A17"/>
    <w:rsid w:val="005767AD"/>
    <w:rsid w:val="005815BB"/>
    <w:rsid w:val="00581B4D"/>
    <w:rsid w:val="00583010"/>
    <w:rsid w:val="00590EFA"/>
    <w:rsid w:val="005917E3"/>
    <w:rsid w:val="0059264A"/>
    <w:rsid w:val="00593006"/>
    <w:rsid w:val="005935CD"/>
    <w:rsid w:val="005962E8"/>
    <w:rsid w:val="00596758"/>
    <w:rsid w:val="00596E7A"/>
    <w:rsid w:val="005A068F"/>
    <w:rsid w:val="005A3A71"/>
    <w:rsid w:val="005A5CB2"/>
    <w:rsid w:val="005B0CAA"/>
    <w:rsid w:val="005B11E7"/>
    <w:rsid w:val="005B1645"/>
    <w:rsid w:val="005B41D6"/>
    <w:rsid w:val="005B4BEE"/>
    <w:rsid w:val="005B5525"/>
    <w:rsid w:val="005B61DD"/>
    <w:rsid w:val="005C1098"/>
    <w:rsid w:val="005C7A02"/>
    <w:rsid w:val="005D3700"/>
    <w:rsid w:val="005D41AC"/>
    <w:rsid w:val="005D5348"/>
    <w:rsid w:val="005E19A4"/>
    <w:rsid w:val="005E27CD"/>
    <w:rsid w:val="005E7F8A"/>
    <w:rsid w:val="00604232"/>
    <w:rsid w:val="006060CE"/>
    <w:rsid w:val="0061120E"/>
    <w:rsid w:val="00612F52"/>
    <w:rsid w:val="006158A5"/>
    <w:rsid w:val="00615B3A"/>
    <w:rsid w:val="00617227"/>
    <w:rsid w:val="006202E2"/>
    <w:rsid w:val="00621C67"/>
    <w:rsid w:val="00625737"/>
    <w:rsid w:val="00625A45"/>
    <w:rsid w:val="00627D22"/>
    <w:rsid w:val="00641240"/>
    <w:rsid w:val="0064339E"/>
    <w:rsid w:val="00646A2F"/>
    <w:rsid w:val="00646C0E"/>
    <w:rsid w:val="006475C5"/>
    <w:rsid w:val="0064776C"/>
    <w:rsid w:val="006477A5"/>
    <w:rsid w:val="00655443"/>
    <w:rsid w:val="006623F9"/>
    <w:rsid w:val="006640CD"/>
    <w:rsid w:val="00665E0A"/>
    <w:rsid w:val="00667E44"/>
    <w:rsid w:val="006807DF"/>
    <w:rsid w:val="00681EB6"/>
    <w:rsid w:val="006874FE"/>
    <w:rsid w:val="006942DA"/>
    <w:rsid w:val="006944EE"/>
    <w:rsid w:val="0069679E"/>
    <w:rsid w:val="00697697"/>
    <w:rsid w:val="00697CD4"/>
    <w:rsid w:val="006A4F84"/>
    <w:rsid w:val="006A6DB9"/>
    <w:rsid w:val="006B500C"/>
    <w:rsid w:val="006C3E6C"/>
    <w:rsid w:val="006C4E62"/>
    <w:rsid w:val="006C59D2"/>
    <w:rsid w:val="006C6127"/>
    <w:rsid w:val="006D161F"/>
    <w:rsid w:val="006D3619"/>
    <w:rsid w:val="006D3869"/>
    <w:rsid w:val="006D7104"/>
    <w:rsid w:val="006E088B"/>
    <w:rsid w:val="006E0AD0"/>
    <w:rsid w:val="006E30F5"/>
    <w:rsid w:val="006E52D2"/>
    <w:rsid w:val="006E79FD"/>
    <w:rsid w:val="006F0D01"/>
    <w:rsid w:val="006F7AF0"/>
    <w:rsid w:val="00701C2B"/>
    <w:rsid w:val="0070595C"/>
    <w:rsid w:val="00706184"/>
    <w:rsid w:val="0070770A"/>
    <w:rsid w:val="00710731"/>
    <w:rsid w:val="00714736"/>
    <w:rsid w:val="00716504"/>
    <w:rsid w:val="00717020"/>
    <w:rsid w:val="007171FC"/>
    <w:rsid w:val="00721FDD"/>
    <w:rsid w:val="00731484"/>
    <w:rsid w:val="007316B1"/>
    <w:rsid w:val="00733474"/>
    <w:rsid w:val="0073798F"/>
    <w:rsid w:val="00741DB0"/>
    <w:rsid w:val="007430F5"/>
    <w:rsid w:val="00743BD6"/>
    <w:rsid w:val="007441DE"/>
    <w:rsid w:val="00744CF0"/>
    <w:rsid w:val="00746393"/>
    <w:rsid w:val="00750E3E"/>
    <w:rsid w:val="00751900"/>
    <w:rsid w:val="00754413"/>
    <w:rsid w:val="00761B8A"/>
    <w:rsid w:val="007645BF"/>
    <w:rsid w:val="00765515"/>
    <w:rsid w:val="00766F28"/>
    <w:rsid w:val="007673E1"/>
    <w:rsid w:val="00772691"/>
    <w:rsid w:val="007756AB"/>
    <w:rsid w:val="0077677F"/>
    <w:rsid w:val="00777BCF"/>
    <w:rsid w:val="00777DE1"/>
    <w:rsid w:val="00780FA5"/>
    <w:rsid w:val="00782CD6"/>
    <w:rsid w:val="0079438D"/>
    <w:rsid w:val="00796163"/>
    <w:rsid w:val="007A083E"/>
    <w:rsid w:val="007A4500"/>
    <w:rsid w:val="007A4512"/>
    <w:rsid w:val="007A75FE"/>
    <w:rsid w:val="007B2103"/>
    <w:rsid w:val="007B2A1B"/>
    <w:rsid w:val="007B3161"/>
    <w:rsid w:val="007B62C6"/>
    <w:rsid w:val="007C4C25"/>
    <w:rsid w:val="007C51F2"/>
    <w:rsid w:val="007C6C84"/>
    <w:rsid w:val="007C73CA"/>
    <w:rsid w:val="007C7A60"/>
    <w:rsid w:val="007D744C"/>
    <w:rsid w:val="007E0DF5"/>
    <w:rsid w:val="007E406E"/>
    <w:rsid w:val="007F3A97"/>
    <w:rsid w:val="0080218A"/>
    <w:rsid w:val="00803220"/>
    <w:rsid w:val="00803299"/>
    <w:rsid w:val="008042C2"/>
    <w:rsid w:val="0080704C"/>
    <w:rsid w:val="00810CC0"/>
    <w:rsid w:val="008153B4"/>
    <w:rsid w:val="008158FA"/>
    <w:rsid w:val="008170C3"/>
    <w:rsid w:val="008204AF"/>
    <w:rsid w:val="00832BEA"/>
    <w:rsid w:val="00842799"/>
    <w:rsid w:val="00843633"/>
    <w:rsid w:val="0084655D"/>
    <w:rsid w:val="0084728A"/>
    <w:rsid w:val="00851A0E"/>
    <w:rsid w:val="00853FBD"/>
    <w:rsid w:val="00855AF0"/>
    <w:rsid w:val="00856395"/>
    <w:rsid w:val="0086657C"/>
    <w:rsid w:val="008719FD"/>
    <w:rsid w:val="00871F10"/>
    <w:rsid w:val="00874DBB"/>
    <w:rsid w:val="008759A7"/>
    <w:rsid w:val="0087605C"/>
    <w:rsid w:val="00877CA8"/>
    <w:rsid w:val="00883A08"/>
    <w:rsid w:val="00885038"/>
    <w:rsid w:val="00885897"/>
    <w:rsid w:val="00885EAD"/>
    <w:rsid w:val="00886D0A"/>
    <w:rsid w:val="008914D3"/>
    <w:rsid w:val="008961D6"/>
    <w:rsid w:val="00897D9C"/>
    <w:rsid w:val="008A001F"/>
    <w:rsid w:val="008A0C18"/>
    <w:rsid w:val="008A544F"/>
    <w:rsid w:val="008A5687"/>
    <w:rsid w:val="008A5AFF"/>
    <w:rsid w:val="008A6AF6"/>
    <w:rsid w:val="008A7255"/>
    <w:rsid w:val="008B2DDC"/>
    <w:rsid w:val="008B4DA0"/>
    <w:rsid w:val="008C05EF"/>
    <w:rsid w:val="008C4A44"/>
    <w:rsid w:val="008C6B88"/>
    <w:rsid w:val="008C76AF"/>
    <w:rsid w:val="008D6659"/>
    <w:rsid w:val="008D718D"/>
    <w:rsid w:val="008D7E1D"/>
    <w:rsid w:val="008E1751"/>
    <w:rsid w:val="008E3737"/>
    <w:rsid w:val="008E46E3"/>
    <w:rsid w:val="008E4D24"/>
    <w:rsid w:val="008F3BE3"/>
    <w:rsid w:val="008F3DEC"/>
    <w:rsid w:val="008F4C42"/>
    <w:rsid w:val="00900ABD"/>
    <w:rsid w:val="00901376"/>
    <w:rsid w:val="00901FF9"/>
    <w:rsid w:val="00904B10"/>
    <w:rsid w:val="009069CF"/>
    <w:rsid w:val="0090703D"/>
    <w:rsid w:val="009075B4"/>
    <w:rsid w:val="0091123A"/>
    <w:rsid w:val="00912E41"/>
    <w:rsid w:val="009137E8"/>
    <w:rsid w:val="009139C3"/>
    <w:rsid w:val="009150B3"/>
    <w:rsid w:val="009210B8"/>
    <w:rsid w:val="0092204E"/>
    <w:rsid w:val="009233D1"/>
    <w:rsid w:val="0092567A"/>
    <w:rsid w:val="009256A1"/>
    <w:rsid w:val="00926367"/>
    <w:rsid w:val="00932826"/>
    <w:rsid w:val="009340BC"/>
    <w:rsid w:val="0093746E"/>
    <w:rsid w:val="00937581"/>
    <w:rsid w:val="00940830"/>
    <w:rsid w:val="00941C60"/>
    <w:rsid w:val="00943D76"/>
    <w:rsid w:val="00944106"/>
    <w:rsid w:val="0094430C"/>
    <w:rsid w:val="009444DA"/>
    <w:rsid w:val="00946925"/>
    <w:rsid w:val="00951EB7"/>
    <w:rsid w:val="00954757"/>
    <w:rsid w:val="00954B70"/>
    <w:rsid w:val="009568C6"/>
    <w:rsid w:val="00957150"/>
    <w:rsid w:val="00957307"/>
    <w:rsid w:val="00961D9F"/>
    <w:rsid w:val="00963754"/>
    <w:rsid w:val="00964223"/>
    <w:rsid w:val="0096781B"/>
    <w:rsid w:val="009700FC"/>
    <w:rsid w:val="00971D4A"/>
    <w:rsid w:val="00973186"/>
    <w:rsid w:val="0097576B"/>
    <w:rsid w:val="00975BAE"/>
    <w:rsid w:val="00982AAA"/>
    <w:rsid w:val="0098476F"/>
    <w:rsid w:val="0099516E"/>
    <w:rsid w:val="009952DA"/>
    <w:rsid w:val="00996419"/>
    <w:rsid w:val="009976D6"/>
    <w:rsid w:val="00997E94"/>
    <w:rsid w:val="009A0717"/>
    <w:rsid w:val="009A0B26"/>
    <w:rsid w:val="009A612D"/>
    <w:rsid w:val="009B4E20"/>
    <w:rsid w:val="009C1A4B"/>
    <w:rsid w:val="009C3A7E"/>
    <w:rsid w:val="009C3D05"/>
    <w:rsid w:val="009C3D20"/>
    <w:rsid w:val="009C4DA2"/>
    <w:rsid w:val="009C6226"/>
    <w:rsid w:val="009C63BB"/>
    <w:rsid w:val="009D7273"/>
    <w:rsid w:val="009D7AF8"/>
    <w:rsid w:val="009F1A24"/>
    <w:rsid w:val="009F34DE"/>
    <w:rsid w:val="00A029BF"/>
    <w:rsid w:val="00A076DA"/>
    <w:rsid w:val="00A122CA"/>
    <w:rsid w:val="00A153BF"/>
    <w:rsid w:val="00A21AB9"/>
    <w:rsid w:val="00A2411D"/>
    <w:rsid w:val="00A25CAC"/>
    <w:rsid w:val="00A301C8"/>
    <w:rsid w:val="00A31938"/>
    <w:rsid w:val="00A3310A"/>
    <w:rsid w:val="00A353CF"/>
    <w:rsid w:val="00A41A6F"/>
    <w:rsid w:val="00A42791"/>
    <w:rsid w:val="00A431BD"/>
    <w:rsid w:val="00A435E1"/>
    <w:rsid w:val="00A46134"/>
    <w:rsid w:val="00A50D5C"/>
    <w:rsid w:val="00A5102D"/>
    <w:rsid w:val="00A51714"/>
    <w:rsid w:val="00A52C98"/>
    <w:rsid w:val="00A5423C"/>
    <w:rsid w:val="00A5559D"/>
    <w:rsid w:val="00A55FED"/>
    <w:rsid w:val="00A6081F"/>
    <w:rsid w:val="00A615F8"/>
    <w:rsid w:val="00A6424A"/>
    <w:rsid w:val="00A647D2"/>
    <w:rsid w:val="00A66602"/>
    <w:rsid w:val="00A7191C"/>
    <w:rsid w:val="00A72760"/>
    <w:rsid w:val="00A73337"/>
    <w:rsid w:val="00A7365E"/>
    <w:rsid w:val="00A747AD"/>
    <w:rsid w:val="00A74EDE"/>
    <w:rsid w:val="00A76998"/>
    <w:rsid w:val="00A81370"/>
    <w:rsid w:val="00A82D89"/>
    <w:rsid w:val="00A8448E"/>
    <w:rsid w:val="00A92B4A"/>
    <w:rsid w:val="00A93072"/>
    <w:rsid w:val="00A93EC0"/>
    <w:rsid w:val="00A96E0A"/>
    <w:rsid w:val="00AA0BFD"/>
    <w:rsid w:val="00AA1256"/>
    <w:rsid w:val="00AA6701"/>
    <w:rsid w:val="00AA743F"/>
    <w:rsid w:val="00AA765D"/>
    <w:rsid w:val="00AB44AE"/>
    <w:rsid w:val="00AC36CB"/>
    <w:rsid w:val="00AC6616"/>
    <w:rsid w:val="00AD2398"/>
    <w:rsid w:val="00AD3071"/>
    <w:rsid w:val="00AF0559"/>
    <w:rsid w:val="00AF1289"/>
    <w:rsid w:val="00AF3278"/>
    <w:rsid w:val="00AF56AF"/>
    <w:rsid w:val="00AF583F"/>
    <w:rsid w:val="00AF64CD"/>
    <w:rsid w:val="00AF7F16"/>
    <w:rsid w:val="00B009BB"/>
    <w:rsid w:val="00B00B2B"/>
    <w:rsid w:val="00B01579"/>
    <w:rsid w:val="00B10CC6"/>
    <w:rsid w:val="00B13EC0"/>
    <w:rsid w:val="00B155C8"/>
    <w:rsid w:val="00B1564F"/>
    <w:rsid w:val="00B17356"/>
    <w:rsid w:val="00B20637"/>
    <w:rsid w:val="00B20FC9"/>
    <w:rsid w:val="00B22C66"/>
    <w:rsid w:val="00B23C49"/>
    <w:rsid w:val="00B3052D"/>
    <w:rsid w:val="00B33A83"/>
    <w:rsid w:val="00B34ED1"/>
    <w:rsid w:val="00B37E38"/>
    <w:rsid w:val="00B41D42"/>
    <w:rsid w:val="00B45194"/>
    <w:rsid w:val="00B4674B"/>
    <w:rsid w:val="00B47E98"/>
    <w:rsid w:val="00B52FB5"/>
    <w:rsid w:val="00B62407"/>
    <w:rsid w:val="00B63DEE"/>
    <w:rsid w:val="00B70F98"/>
    <w:rsid w:val="00B746E2"/>
    <w:rsid w:val="00B800D6"/>
    <w:rsid w:val="00B83C07"/>
    <w:rsid w:val="00B83F77"/>
    <w:rsid w:val="00B84994"/>
    <w:rsid w:val="00B84F6E"/>
    <w:rsid w:val="00B85C22"/>
    <w:rsid w:val="00B90794"/>
    <w:rsid w:val="00B90D05"/>
    <w:rsid w:val="00B91649"/>
    <w:rsid w:val="00B931C8"/>
    <w:rsid w:val="00B94B62"/>
    <w:rsid w:val="00B957EF"/>
    <w:rsid w:val="00B966BF"/>
    <w:rsid w:val="00B973F6"/>
    <w:rsid w:val="00BA3D26"/>
    <w:rsid w:val="00BB19BD"/>
    <w:rsid w:val="00BB2C2A"/>
    <w:rsid w:val="00BB7367"/>
    <w:rsid w:val="00BD15A2"/>
    <w:rsid w:val="00BD69B1"/>
    <w:rsid w:val="00BE0858"/>
    <w:rsid w:val="00BE3880"/>
    <w:rsid w:val="00BE3D93"/>
    <w:rsid w:val="00BE6E51"/>
    <w:rsid w:val="00BE7D9D"/>
    <w:rsid w:val="00BF0770"/>
    <w:rsid w:val="00BF2379"/>
    <w:rsid w:val="00C00A94"/>
    <w:rsid w:val="00C030E5"/>
    <w:rsid w:val="00C06722"/>
    <w:rsid w:val="00C0721D"/>
    <w:rsid w:val="00C1052F"/>
    <w:rsid w:val="00C11740"/>
    <w:rsid w:val="00C1278D"/>
    <w:rsid w:val="00C128B4"/>
    <w:rsid w:val="00C16C96"/>
    <w:rsid w:val="00C206F6"/>
    <w:rsid w:val="00C239C1"/>
    <w:rsid w:val="00C31FE7"/>
    <w:rsid w:val="00C33078"/>
    <w:rsid w:val="00C34DE7"/>
    <w:rsid w:val="00C35C59"/>
    <w:rsid w:val="00C41C51"/>
    <w:rsid w:val="00C44CFB"/>
    <w:rsid w:val="00C4513C"/>
    <w:rsid w:val="00C53CF1"/>
    <w:rsid w:val="00C5533E"/>
    <w:rsid w:val="00C56BEE"/>
    <w:rsid w:val="00C57B36"/>
    <w:rsid w:val="00C61082"/>
    <w:rsid w:val="00C618C7"/>
    <w:rsid w:val="00C6782B"/>
    <w:rsid w:val="00C72FC5"/>
    <w:rsid w:val="00C74DA0"/>
    <w:rsid w:val="00C76578"/>
    <w:rsid w:val="00C85784"/>
    <w:rsid w:val="00C9554E"/>
    <w:rsid w:val="00C95E87"/>
    <w:rsid w:val="00C9762D"/>
    <w:rsid w:val="00CA0442"/>
    <w:rsid w:val="00CA71D0"/>
    <w:rsid w:val="00CA744E"/>
    <w:rsid w:val="00CB0A3A"/>
    <w:rsid w:val="00CB0B8D"/>
    <w:rsid w:val="00CB2792"/>
    <w:rsid w:val="00CB4882"/>
    <w:rsid w:val="00CC1FF9"/>
    <w:rsid w:val="00CC492B"/>
    <w:rsid w:val="00CC6215"/>
    <w:rsid w:val="00CC75E9"/>
    <w:rsid w:val="00CD056B"/>
    <w:rsid w:val="00CD1652"/>
    <w:rsid w:val="00CD2507"/>
    <w:rsid w:val="00CE26C5"/>
    <w:rsid w:val="00CE4602"/>
    <w:rsid w:val="00CE6FD8"/>
    <w:rsid w:val="00CF2124"/>
    <w:rsid w:val="00CF57B8"/>
    <w:rsid w:val="00D01A7C"/>
    <w:rsid w:val="00D02E74"/>
    <w:rsid w:val="00D0305B"/>
    <w:rsid w:val="00D0343F"/>
    <w:rsid w:val="00D10DBE"/>
    <w:rsid w:val="00D24659"/>
    <w:rsid w:val="00D24A33"/>
    <w:rsid w:val="00D31096"/>
    <w:rsid w:val="00D40648"/>
    <w:rsid w:val="00D454D1"/>
    <w:rsid w:val="00D4619D"/>
    <w:rsid w:val="00D462D6"/>
    <w:rsid w:val="00D479D4"/>
    <w:rsid w:val="00D50457"/>
    <w:rsid w:val="00D515C0"/>
    <w:rsid w:val="00D515D7"/>
    <w:rsid w:val="00D52512"/>
    <w:rsid w:val="00D52628"/>
    <w:rsid w:val="00D53373"/>
    <w:rsid w:val="00D53390"/>
    <w:rsid w:val="00D56E9A"/>
    <w:rsid w:val="00D57B9A"/>
    <w:rsid w:val="00D615E1"/>
    <w:rsid w:val="00D652AE"/>
    <w:rsid w:val="00D65327"/>
    <w:rsid w:val="00D72103"/>
    <w:rsid w:val="00D76160"/>
    <w:rsid w:val="00D762D5"/>
    <w:rsid w:val="00D77089"/>
    <w:rsid w:val="00D807E7"/>
    <w:rsid w:val="00D8711E"/>
    <w:rsid w:val="00D87CFB"/>
    <w:rsid w:val="00D920DA"/>
    <w:rsid w:val="00D957DB"/>
    <w:rsid w:val="00DA1322"/>
    <w:rsid w:val="00DA2B85"/>
    <w:rsid w:val="00DA35F2"/>
    <w:rsid w:val="00DB0E98"/>
    <w:rsid w:val="00DB0F1E"/>
    <w:rsid w:val="00DB200E"/>
    <w:rsid w:val="00DB5804"/>
    <w:rsid w:val="00DC0157"/>
    <w:rsid w:val="00DC10EE"/>
    <w:rsid w:val="00DC3628"/>
    <w:rsid w:val="00DC39C1"/>
    <w:rsid w:val="00DC46DD"/>
    <w:rsid w:val="00DC4E23"/>
    <w:rsid w:val="00DC58DD"/>
    <w:rsid w:val="00DC6697"/>
    <w:rsid w:val="00DD26B3"/>
    <w:rsid w:val="00DD3043"/>
    <w:rsid w:val="00DE1603"/>
    <w:rsid w:val="00DE2A72"/>
    <w:rsid w:val="00DE332A"/>
    <w:rsid w:val="00DE4795"/>
    <w:rsid w:val="00DF1F83"/>
    <w:rsid w:val="00DF2E8E"/>
    <w:rsid w:val="00DF30AF"/>
    <w:rsid w:val="00E00560"/>
    <w:rsid w:val="00E07893"/>
    <w:rsid w:val="00E079DC"/>
    <w:rsid w:val="00E14081"/>
    <w:rsid w:val="00E16254"/>
    <w:rsid w:val="00E16329"/>
    <w:rsid w:val="00E22673"/>
    <w:rsid w:val="00E23381"/>
    <w:rsid w:val="00E23E84"/>
    <w:rsid w:val="00E27ACC"/>
    <w:rsid w:val="00E3223A"/>
    <w:rsid w:val="00E32927"/>
    <w:rsid w:val="00E33543"/>
    <w:rsid w:val="00E351D3"/>
    <w:rsid w:val="00E35C12"/>
    <w:rsid w:val="00E4193D"/>
    <w:rsid w:val="00E42A4F"/>
    <w:rsid w:val="00E44C17"/>
    <w:rsid w:val="00E45427"/>
    <w:rsid w:val="00E45738"/>
    <w:rsid w:val="00E500F0"/>
    <w:rsid w:val="00E50B37"/>
    <w:rsid w:val="00E538F6"/>
    <w:rsid w:val="00E55624"/>
    <w:rsid w:val="00E55FF2"/>
    <w:rsid w:val="00E57455"/>
    <w:rsid w:val="00E61566"/>
    <w:rsid w:val="00E634E8"/>
    <w:rsid w:val="00E704E0"/>
    <w:rsid w:val="00E736EB"/>
    <w:rsid w:val="00E74414"/>
    <w:rsid w:val="00E74F45"/>
    <w:rsid w:val="00E82F0B"/>
    <w:rsid w:val="00E86056"/>
    <w:rsid w:val="00E91A95"/>
    <w:rsid w:val="00E946B1"/>
    <w:rsid w:val="00EA3720"/>
    <w:rsid w:val="00EB5429"/>
    <w:rsid w:val="00EB5655"/>
    <w:rsid w:val="00EC2C8F"/>
    <w:rsid w:val="00EC47E7"/>
    <w:rsid w:val="00ED1BFD"/>
    <w:rsid w:val="00ED2475"/>
    <w:rsid w:val="00ED6F50"/>
    <w:rsid w:val="00EE027B"/>
    <w:rsid w:val="00EE26A1"/>
    <w:rsid w:val="00EE6555"/>
    <w:rsid w:val="00EF0223"/>
    <w:rsid w:val="00EF0A22"/>
    <w:rsid w:val="00EF4771"/>
    <w:rsid w:val="00EF6D64"/>
    <w:rsid w:val="00F016EB"/>
    <w:rsid w:val="00F0372E"/>
    <w:rsid w:val="00F0559D"/>
    <w:rsid w:val="00F063FF"/>
    <w:rsid w:val="00F100DC"/>
    <w:rsid w:val="00F1081C"/>
    <w:rsid w:val="00F112A7"/>
    <w:rsid w:val="00F1163B"/>
    <w:rsid w:val="00F13C24"/>
    <w:rsid w:val="00F16824"/>
    <w:rsid w:val="00F200BA"/>
    <w:rsid w:val="00F2322C"/>
    <w:rsid w:val="00F249B5"/>
    <w:rsid w:val="00F25924"/>
    <w:rsid w:val="00F26C9E"/>
    <w:rsid w:val="00F3209C"/>
    <w:rsid w:val="00F458C1"/>
    <w:rsid w:val="00F51E14"/>
    <w:rsid w:val="00F545EB"/>
    <w:rsid w:val="00F5561B"/>
    <w:rsid w:val="00F67505"/>
    <w:rsid w:val="00F75650"/>
    <w:rsid w:val="00F80859"/>
    <w:rsid w:val="00F80C3A"/>
    <w:rsid w:val="00F81306"/>
    <w:rsid w:val="00F81F7F"/>
    <w:rsid w:val="00F83D06"/>
    <w:rsid w:val="00F876B1"/>
    <w:rsid w:val="00F90992"/>
    <w:rsid w:val="00F92D63"/>
    <w:rsid w:val="00F9616E"/>
    <w:rsid w:val="00F966D1"/>
    <w:rsid w:val="00FA2DE8"/>
    <w:rsid w:val="00FA5DC4"/>
    <w:rsid w:val="00FA6915"/>
    <w:rsid w:val="00FA7683"/>
    <w:rsid w:val="00FA7D17"/>
    <w:rsid w:val="00FB2BC5"/>
    <w:rsid w:val="00FB3D56"/>
    <w:rsid w:val="00FB717C"/>
    <w:rsid w:val="00FC0E88"/>
    <w:rsid w:val="00FC195F"/>
    <w:rsid w:val="00FC24BB"/>
    <w:rsid w:val="00FC320D"/>
    <w:rsid w:val="00FC64A7"/>
    <w:rsid w:val="00FC70C5"/>
    <w:rsid w:val="00FC7850"/>
    <w:rsid w:val="00FD2D3F"/>
    <w:rsid w:val="00FD6A60"/>
    <w:rsid w:val="00FE1949"/>
    <w:rsid w:val="00FE256B"/>
    <w:rsid w:val="00FE2A8A"/>
    <w:rsid w:val="00FE3E1D"/>
    <w:rsid w:val="00FE4A4E"/>
    <w:rsid w:val="00FE5D71"/>
    <w:rsid w:val="00FE64AF"/>
    <w:rsid w:val="00FF1050"/>
    <w:rsid w:val="00FF4745"/>
    <w:rsid w:val="00FF62F8"/>
    <w:rsid w:val="00FF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4674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4674B"/>
    <w:rPr>
      <w:rFonts w:asciiTheme="majorHAnsi" w:eastAsiaTheme="majorEastAsia" w:hAnsiTheme="majorHAnsi" w:cstheme="majorBidi"/>
      <w:sz w:val="18"/>
      <w:szCs w:val="18"/>
    </w:rPr>
  </w:style>
  <w:style w:type="paragraph" w:styleId="a5">
    <w:name w:val="header"/>
    <w:basedOn w:val="a"/>
    <w:link w:val="a6"/>
    <w:uiPriority w:val="99"/>
    <w:unhideWhenUsed/>
    <w:rsid w:val="007C4C25"/>
    <w:pPr>
      <w:tabs>
        <w:tab w:val="center" w:pos="4252"/>
        <w:tab w:val="right" w:pos="8504"/>
      </w:tabs>
      <w:snapToGrid w:val="0"/>
    </w:pPr>
  </w:style>
  <w:style w:type="character" w:customStyle="1" w:styleId="a6">
    <w:name w:val="ヘッダー (文字)"/>
    <w:basedOn w:val="a0"/>
    <w:link w:val="a5"/>
    <w:uiPriority w:val="99"/>
    <w:rsid w:val="007C4C25"/>
  </w:style>
  <w:style w:type="paragraph" w:styleId="a7">
    <w:name w:val="footer"/>
    <w:basedOn w:val="a"/>
    <w:link w:val="a8"/>
    <w:uiPriority w:val="99"/>
    <w:unhideWhenUsed/>
    <w:rsid w:val="007C4C25"/>
    <w:pPr>
      <w:tabs>
        <w:tab w:val="center" w:pos="4252"/>
        <w:tab w:val="right" w:pos="8504"/>
      </w:tabs>
      <w:snapToGrid w:val="0"/>
    </w:pPr>
  </w:style>
  <w:style w:type="character" w:customStyle="1" w:styleId="a8">
    <w:name w:val="フッター (文字)"/>
    <w:basedOn w:val="a0"/>
    <w:link w:val="a7"/>
    <w:uiPriority w:val="99"/>
    <w:rsid w:val="007C4C25"/>
  </w:style>
  <w:style w:type="paragraph" w:styleId="Web">
    <w:name w:val="Normal (Web)"/>
    <w:basedOn w:val="a"/>
    <w:uiPriority w:val="99"/>
    <w:semiHidden/>
    <w:unhideWhenUsed/>
    <w:rsid w:val="00961D9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5759">
      <w:bodyDiv w:val="1"/>
      <w:marLeft w:val="0"/>
      <w:marRight w:val="0"/>
      <w:marTop w:val="0"/>
      <w:marBottom w:val="0"/>
      <w:divBdr>
        <w:top w:val="none" w:sz="0" w:space="0" w:color="auto"/>
        <w:left w:val="none" w:sz="0" w:space="0" w:color="auto"/>
        <w:bottom w:val="none" w:sz="0" w:space="0" w:color="auto"/>
        <w:right w:val="none" w:sz="0" w:space="0" w:color="auto"/>
      </w:divBdr>
    </w:div>
    <w:div w:id="1243836851">
      <w:bodyDiv w:val="1"/>
      <w:marLeft w:val="0"/>
      <w:marRight w:val="0"/>
      <w:marTop w:val="0"/>
      <w:marBottom w:val="0"/>
      <w:divBdr>
        <w:top w:val="none" w:sz="0" w:space="0" w:color="auto"/>
        <w:left w:val="none" w:sz="0" w:space="0" w:color="auto"/>
        <w:bottom w:val="none" w:sz="0" w:space="0" w:color="auto"/>
        <w:right w:val="none" w:sz="0" w:space="0" w:color="auto"/>
      </w:divBdr>
    </w:div>
    <w:div w:id="1414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FBBC8-640E-4C63-8C32-3ED1D135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179</TotalTime>
  <Pages>3</Pages>
  <Words>431</Words>
  <Characters>2460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まんさく</dc:creator>
  <cp:lastModifiedBy>mansaku2</cp:lastModifiedBy>
  <cp:revision>8</cp:revision>
  <cp:lastPrinted>2016-12-02T05:10:00Z</cp:lastPrinted>
  <dcterms:created xsi:type="dcterms:W3CDTF">2016-12-02T01:01:00Z</dcterms:created>
  <dcterms:modified xsi:type="dcterms:W3CDTF">2016-12-02T05:15:00Z</dcterms:modified>
</cp:coreProperties>
</file>