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054B2A"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平成２９年１２月２８</w:t>
      </w:r>
      <w:bookmarkStart w:id="0" w:name="_GoBack"/>
      <w:bookmarkEnd w:id="0"/>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4C3F9C" w:rsidRDefault="004C3F9C" w:rsidP="006041A4">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平成２９年度第３回　</w:t>
      </w:r>
      <w:r w:rsidR="008F2D08">
        <w:rPr>
          <w:rFonts w:asciiTheme="majorEastAsia" w:eastAsiaTheme="majorEastAsia" w:hAnsiTheme="majorEastAsia" w:hint="eastAsia"/>
          <w:sz w:val="22"/>
        </w:rPr>
        <w:t>医療・介護従事者</w:t>
      </w:r>
      <w:r>
        <w:rPr>
          <w:rFonts w:asciiTheme="majorEastAsia" w:eastAsiaTheme="majorEastAsia" w:hAnsiTheme="majorEastAsia" w:hint="eastAsia"/>
          <w:sz w:val="22"/>
        </w:rPr>
        <w:t>人材育成</w:t>
      </w:r>
      <w:r w:rsidR="008F2D08">
        <w:rPr>
          <w:rFonts w:asciiTheme="majorEastAsia" w:eastAsiaTheme="majorEastAsia" w:hAnsiTheme="majorEastAsia" w:hint="eastAsia"/>
          <w:sz w:val="22"/>
        </w:rPr>
        <w:t>研修会</w:t>
      </w:r>
      <w:r>
        <w:rPr>
          <w:rFonts w:asciiTheme="majorEastAsia" w:eastAsiaTheme="majorEastAsia" w:hAnsiTheme="majorEastAsia" w:hint="eastAsia"/>
          <w:sz w:val="22"/>
        </w:rPr>
        <w:t>・多職種連携会議</w:t>
      </w:r>
      <w:r w:rsidR="00F45B33" w:rsidRPr="00657636">
        <w:rPr>
          <w:rFonts w:asciiTheme="majorEastAsia" w:eastAsiaTheme="majorEastAsia" w:hAnsiTheme="majorEastAsia" w:hint="eastAsia"/>
          <w:sz w:val="22"/>
        </w:rPr>
        <w:t>の</w:t>
      </w:r>
    </w:p>
    <w:p w:rsidR="00F45B33" w:rsidRPr="00657636" w:rsidRDefault="00F45B33" w:rsidP="006041A4">
      <w:pPr>
        <w:ind w:firstLineChars="200" w:firstLine="440"/>
        <w:jc w:val="left"/>
        <w:rPr>
          <w:rFonts w:asciiTheme="majorEastAsia" w:eastAsiaTheme="majorEastAsia" w:hAnsiTheme="majorEastAsia"/>
          <w:sz w:val="22"/>
        </w:rPr>
      </w:pPr>
      <w:r w:rsidRPr="00657636">
        <w:rPr>
          <w:rFonts w:asciiTheme="majorEastAsia" w:eastAsiaTheme="majorEastAsia" w:hAnsiTheme="majorEastAsia" w:hint="eastAsia"/>
          <w:sz w:val="22"/>
        </w:rPr>
        <w:t>開催について</w:t>
      </w:r>
      <w:r w:rsidR="006041A4">
        <w:rPr>
          <w:rFonts w:asciiTheme="majorEastAsia" w:eastAsiaTheme="majorEastAsia" w:hAnsiTheme="majorEastAsia" w:hint="eastAsia"/>
          <w:sz w:val="22"/>
        </w:rPr>
        <w:t xml:space="preserve">　　　　</w:t>
      </w:r>
      <w:r w:rsidR="00657636" w:rsidRPr="00657636">
        <w:rPr>
          <w:rFonts w:asciiTheme="majorEastAsia" w:eastAsiaTheme="majorEastAsia" w:hAnsiTheme="majorEastAsia" w:hint="eastAsia"/>
          <w:sz w:val="22"/>
        </w:rPr>
        <w:t xml:space="preserve">　　　　　　　　　　　　　　　　　　　　</w:t>
      </w:r>
      <w:r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Default="004C3F9C" w:rsidP="001C66A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標記の会議</w:t>
      </w:r>
      <w:r w:rsidR="00F45B33" w:rsidRPr="00657636">
        <w:rPr>
          <w:rFonts w:asciiTheme="majorEastAsia" w:eastAsiaTheme="majorEastAsia" w:hAnsiTheme="majorEastAsia" w:hint="eastAsia"/>
          <w:sz w:val="22"/>
        </w:rPr>
        <w:t>を下記により開催します。多職種連携をより進めるために、実務に携わっておられる職員の参加にご配慮いただきますようお願い致します。</w:t>
      </w:r>
    </w:p>
    <w:p w:rsidR="00855FAA" w:rsidRDefault="004C3F9C" w:rsidP="004C3F9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今回は、これまでの会議で抽出した課題の中から「糖尿病」について、講演とグループワークにより、具体的な</w:t>
      </w:r>
      <w:r w:rsidR="003223A0">
        <w:rPr>
          <w:rFonts w:asciiTheme="majorEastAsia" w:eastAsiaTheme="majorEastAsia" w:hAnsiTheme="majorEastAsia" w:hint="eastAsia"/>
          <w:sz w:val="22"/>
        </w:rPr>
        <w:t>支援を</w:t>
      </w:r>
      <w:r>
        <w:rPr>
          <w:rFonts w:asciiTheme="majorEastAsia" w:eastAsiaTheme="majorEastAsia" w:hAnsiTheme="majorEastAsia" w:hint="eastAsia"/>
          <w:sz w:val="22"/>
        </w:rPr>
        <w:t>検討したいと考えております。</w:t>
      </w:r>
      <w:r w:rsidR="00C27ADB">
        <w:rPr>
          <w:rFonts w:asciiTheme="majorEastAsia" w:eastAsiaTheme="majorEastAsia" w:hAnsiTheme="majorEastAsia" w:hint="eastAsia"/>
          <w:sz w:val="22"/>
        </w:rPr>
        <w:t>是非多数の参加をよろしくお願い致します。</w:t>
      </w:r>
    </w:p>
    <w:p w:rsidR="00F45B33" w:rsidRPr="001279DB" w:rsidRDefault="004C3F9C" w:rsidP="00855F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尚、本研修会は岡山県介護支援専門員協会新見支部との</w:t>
      </w:r>
      <w:r w:rsidR="001279DB">
        <w:rPr>
          <w:rFonts w:asciiTheme="majorEastAsia" w:eastAsiaTheme="majorEastAsia" w:hAnsiTheme="majorEastAsia" w:hint="eastAsia"/>
          <w:sz w:val="22"/>
        </w:rPr>
        <w:t>共催</w:t>
      </w:r>
      <w:r>
        <w:rPr>
          <w:rFonts w:asciiTheme="majorEastAsia" w:eastAsiaTheme="majorEastAsia" w:hAnsiTheme="majorEastAsia" w:hint="eastAsia"/>
          <w:sz w:val="22"/>
        </w:rPr>
        <w:t>としております。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F45B33" w:rsidRPr="00657636" w:rsidRDefault="00C27ADB" w:rsidP="004C3F9C">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日時：平成３０年２</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２日（金</w:t>
      </w:r>
      <w:r w:rsidR="00855FAA">
        <w:rPr>
          <w:rFonts w:asciiTheme="majorEastAsia" w:eastAsiaTheme="majorEastAsia" w:hAnsiTheme="majorEastAsia" w:hint="eastAsia"/>
          <w:sz w:val="22"/>
        </w:rPr>
        <w:t>）</w:t>
      </w:r>
      <w:r w:rsidR="004C3F9C">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CD280B" w:rsidRDefault="00374868" w:rsidP="00CD280B">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CD280B">
        <w:rPr>
          <w:rFonts w:asciiTheme="majorEastAsia" w:eastAsiaTheme="majorEastAsia" w:hAnsiTheme="majorEastAsia"/>
          <w:sz w:val="22"/>
        </w:rPr>
        <w:t>取</w:t>
      </w:r>
      <w:r w:rsidR="00CD280B">
        <w:rPr>
          <w:rFonts w:asciiTheme="majorEastAsia" w:eastAsiaTheme="majorEastAsia" w:hAnsiTheme="majorEastAsia" w:hint="eastAsia"/>
          <w:sz w:val="22"/>
        </w:rPr>
        <w:t>組紹介　「</w:t>
      </w:r>
      <w:r w:rsidR="00CD280B">
        <w:rPr>
          <w:rFonts w:asciiTheme="majorEastAsia" w:eastAsiaTheme="majorEastAsia" w:hAnsiTheme="majorEastAsia"/>
          <w:sz w:val="22"/>
        </w:rPr>
        <w:t>新見市の</w:t>
      </w:r>
      <w:r w:rsidR="00CD280B">
        <w:rPr>
          <w:rFonts w:asciiTheme="majorEastAsia" w:eastAsiaTheme="majorEastAsia" w:hAnsiTheme="majorEastAsia" w:hint="eastAsia"/>
          <w:sz w:val="22"/>
        </w:rPr>
        <w:t>糖尿病の</w:t>
      </w:r>
      <w:r w:rsidR="00CD280B">
        <w:rPr>
          <w:rFonts w:asciiTheme="majorEastAsia" w:eastAsiaTheme="majorEastAsia" w:hAnsiTheme="majorEastAsia"/>
          <w:sz w:val="22"/>
        </w:rPr>
        <w:t>現状と取組について</w:t>
      </w:r>
      <w:r w:rsidR="00CD280B">
        <w:rPr>
          <w:rFonts w:asciiTheme="majorEastAsia" w:eastAsiaTheme="majorEastAsia" w:hAnsiTheme="majorEastAsia" w:hint="eastAsia"/>
          <w:sz w:val="22"/>
        </w:rPr>
        <w:t xml:space="preserve">」　　　　　</w:t>
      </w:r>
    </w:p>
    <w:p w:rsidR="00CD280B" w:rsidRDefault="00CD280B" w:rsidP="00CD280B">
      <w:pPr>
        <w:tabs>
          <w:tab w:val="left" w:pos="113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新見市市民課　</w:t>
      </w:r>
      <w:r w:rsidR="004C3F9C">
        <w:rPr>
          <w:rFonts w:asciiTheme="majorEastAsia" w:eastAsiaTheme="majorEastAsia" w:hAnsiTheme="majorEastAsia" w:hint="eastAsia"/>
          <w:sz w:val="22"/>
        </w:rPr>
        <w:t>梶原幸子様</w:t>
      </w:r>
    </w:p>
    <w:p w:rsidR="00CD280B" w:rsidRDefault="00CD280B" w:rsidP="00CD280B">
      <w:pPr>
        <w:tabs>
          <w:tab w:val="left" w:pos="113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新見市健康づくり課</w:t>
      </w:r>
      <w:r w:rsidR="00823792">
        <w:rPr>
          <w:rFonts w:asciiTheme="majorEastAsia" w:eastAsiaTheme="majorEastAsia" w:hAnsiTheme="majorEastAsia" w:hint="eastAsia"/>
          <w:sz w:val="22"/>
        </w:rPr>
        <w:t xml:space="preserve">　福田伊佐</w:t>
      </w:r>
      <w:r w:rsidR="004C3F9C">
        <w:rPr>
          <w:rFonts w:asciiTheme="majorEastAsia" w:eastAsiaTheme="majorEastAsia" w:hAnsiTheme="majorEastAsia" w:hint="eastAsia"/>
          <w:sz w:val="22"/>
        </w:rPr>
        <w:t>子様</w:t>
      </w:r>
    </w:p>
    <w:p w:rsidR="00A527F2" w:rsidRDefault="00CD280B" w:rsidP="00CD280B">
      <w:pPr>
        <w:tabs>
          <w:tab w:val="left" w:pos="1134"/>
        </w:tabs>
        <w:ind w:firstLineChars="100" w:firstLine="220"/>
        <w:rPr>
          <w:rFonts w:asciiTheme="majorEastAsia" w:eastAsiaTheme="majorEastAsia" w:hAnsiTheme="majorEastAsia"/>
          <w:sz w:val="22"/>
        </w:rPr>
      </w:pPr>
      <w:r>
        <w:rPr>
          <w:rFonts w:asciiTheme="majorEastAsia" w:eastAsiaTheme="majorEastAsia" w:hAnsiTheme="majorEastAsia"/>
          <w:sz w:val="22"/>
        </w:rPr>
        <w:tab/>
      </w:r>
      <w:r w:rsidR="00374868">
        <w:rPr>
          <w:rFonts w:asciiTheme="majorEastAsia" w:eastAsiaTheme="majorEastAsia" w:hAnsiTheme="majorEastAsia" w:hint="eastAsia"/>
          <w:sz w:val="22"/>
        </w:rPr>
        <w:t>講演</w:t>
      </w:r>
      <w:r w:rsidR="007572C1">
        <w:rPr>
          <w:rFonts w:asciiTheme="majorEastAsia" w:eastAsiaTheme="majorEastAsia" w:hAnsiTheme="majorEastAsia" w:hint="eastAsia"/>
          <w:sz w:val="22"/>
        </w:rPr>
        <w:t xml:space="preserve">　「</w:t>
      </w:r>
      <w:r w:rsidR="00A52C20">
        <w:rPr>
          <w:rFonts w:asciiTheme="majorEastAsia" w:eastAsiaTheme="majorEastAsia" w:hAnsiTheme="majorEastAsia" w:hint="eastAsia"/>
          <w:sz w:val="22"/>
        </w:rPr>
        <w:t>私が</w:t>
      </w:r>
      <w:r w:rsidR="00A52C20">
        <w:rPr>
          <w:rFonts w:asciiTheme="majorEastAsia" w:eastAsiaTheme="majorEastAsia" w:hAnsiTheme="majorEastAsia"/>
          <w:sz w:val="22"/>
        </w:rPr>
        <w:t>あなたにできること</w:t>
      </w:r>
      <w:r w:rsidR="00F45B33" w:rsidRPr="00657636">
        <w:rPr>
          <w:rFonts w:asciiTheme="majorEastAsia" w:eastAsiaTheme="majorEastAsia" w:hAnsiTheme="majorEastAsia" w:hint="eastAsia"/>
          <w:sz w:val="22"/>
        </w:rPr>
        <w:t>」</w:t>
      </w:r>
      <w:r w:rsidR="00C27ADB">
        <w:rPr>
          <w:rFonts w:asciiTheme="majorEastAsia" w:eastAsiaTheme="majorEastAsia" w:hAnsiTheme="majorEastAsia" w:hint="eastAsia"/>
          <w:sz w:val="22"/>
        </w:rPr>
        <w:t>（仮）</w:t>
      </w:r>
    </w:p>
    <w:p w:rsidR="00CD280B" w:rsidRDefault="00CD280B" w:rsidP="00CD280B">
      <w:pPr>
        <w:tabs>
          <w:tab w:val="left" w:pos="1134"/>
        </w:tabs>
        <w:jc w:val="left"/>
        <w:rPr>
          <w:rFonts w:asciiTheme="majorEastAsia" w:eastAsiaTheme="majorEastAsia" w:hAnsiTheme="majorEastAsia"/>
          <w:sz w:val="22"/>
        </w:rPr>
      </w:pPr>
      <w:r>
        <w:rPr>
          <w:rFonts w:asciiTheme="majorEastAsia" w:eastAsiaTheme="majorEastAsia" w:hAnsiTheme="majorEastAsia"/>
          <w:sz w:val="22"/>
        </w:rPr>
        <w:tab/>
      </w:r>
      <w:r w:rsidR="00A527F2">
        <w:rPr>
          <w:rFonts w:asciiTheme="majorEastAsia" w:eastAsiaTheme="majorEastAsia" w:hAnsiTheme="majorEastAsia" w:hint="eastAsia"/>
          <w:sz w:val="22"/>
        </w:rPr>
        <w:t xml:space="preserve">講師　　</w:t>
      </w:r>
      <w:r w:rsidR="00855FAA">
        <w:rPr>
          <w:rFonts w:asciiTheme="majorEastAsia" w:eastAsiaTheme="majorEastAsia" w:hAnsiTheme="majorEastAsia" w:hint="eastAsia"/>
          <w:sz w:val="22"/>
        </w:rPr>
        <w:t xml:space="preserve">　</w:t>
      </w:r>
      <w:r w:rsidR="00855FAA">
        <w:rPr>
          <w:rFonts w:asciiTheme="majorEastAsia" w:eastAsiaTheme="majorEastAsia" w:hAnsiTheme="majorEastAsia"/>
          <w:sz w:val="22"/>
        </w:rPr>
        <w:t xml:space="preserve">　　太田病院</w:t>
      </w:r>
      <w:r w:rsidR="00855FAA">
        <w:rPr>
          <w:rFonts w:asciiTheme="majorEastAsia" w:eastAsiaTheme="majorEastAsia" w:hAnsiTheme="majorEastAsia" w:hint="eastAsia"/>
          <w:sz w:val="22"/>
        </w:rPr>
        <w:t xml:space="preserve">　</w:t>
      </w:r>
      <w:r w:rsidR="00855FAA">
        <w:rPr>
          <w:rFonts w:asciiTheme="majorEastAsia" w:eastAsiaTheme="majorEastAsia" w:hAnsiTheme="majorEastAsia"/>
          <w:sz w:val="22"/>
        </w:rPr>
        <w:t>太田徹</w:t>
      </w:r>
      <w:r w:rsidR="00855FAA">
        <w:rPr>
          <w:rFonts w:asciiTheme="majorEastAsia" w:eastAsiaTheme="majorEastAsia" w:hAnsiTheme="majorEastAsia" w:hint="eastAsia"/>
          <w:sz w:val="22"/>
        </w:rPr>
        <w:t>先生</w:t>
      </w:r>
    </w:p>
    <w:p w:rsidR="00CD280B" w:rsidRDefault="00CD280B" w:rsidP="00CD280B">
      <w:pPr>
        <w:tabs>
          <w:tab w:val="left" w:pos="1134"/>
        </w:tabs>
        <w:jc w:val="left"/>
        <w:rPr>
          <w:rFonts w:asciiTheme="majorEastAsia" w:eastAsiaTheme="majorEastAsia" w:hAnsiTheme="majorEastAsia"/>
          <w:sz w:val="22"/>
        </w:rPr>
      </w:pPr>
      <w:r>
        <w:rPr>
          <w:rFonts w:asciiTheme="majorEastAsia" w:eastAsiaTheme="majorEastAsia" w:hAnsiTheme="majorEastAsia"/>
          <w:sz w:val="22"/>
        </w:rPr>
        <w:tab/>
      </w:r>
      <w:r w:rsidR="00855FAA">
        <w:rPr>
          <w:rFonts w:asciiTheme="majorEastAsia" w:eastAsiaTheme="majorEastAsia" w:hAnsiTheme="majorEastAsia" w:hint="eastAsia"/>
          <w:sz w:val="22"/>
        </w:rPr>
        <w:t xml:space="preserve">講演　</w:t>
      </w:r>
      <w:r w:rsidR="00855FAA">
        <w:rPr>
          <w:rFonts w:asciiTheme="majorEastAsia" w:eastAsiaTheme="majorEastAsia" w:hAnsiTheme="majorEastAsia"/>
          <w:sz w:val="22"/>
        </w:rPr>
        <w:t>「</w:t>
      </w:r>
      <w:r w:rsidR="00855FAA">
        <w:rPr>
          <w:rFonts w:asciiTheme="majorEastAsia" w:eastAsiaTheme="majorEastAsia" w:hAnsiTheme="majorEastAsia" w:hint="eastAsia"/>
          <w:sz w:val="22"/>
        </w:rPr>
        <w:t>糖尿病と</w:t>
      </w:r>
      <w:r w:rsidR="00855FAA">
        <w:rPr>
          <w:rFonts w:asciiTheme="majorEastAsia" w:eastAsiaTheme="majorEastAsia" w:hAnsiTheme="majorEastAsia"/>
          <w:sz w:val="22"/>
        </w:rPr>
        <w:t>歯周病について</w:t>
      </w:r>
      <w:r w:rsidR="00855FAA">
        <w:rPr>
          <w:rFonts w:asciiTheme="majorEastAsia" w:eastAsiaTheme="majorEastAsia" w:hAnsiTheme="majorEastAsia" w:hint="eastAsia"/>
          <w:sz w:val="22"/>
        </w:rPr>
        <w:t>」</w:t>
      </w:r>
      <w:r w:rsidR="00C27ADB">
        <w:rPr>
          <w:rFonts w:asciiTheme="majorEastAsia" w:eastAsiaTheme="majorEastAsia" w:hAnsiTheme="majorEastAsia" w:hint="eastAsia"/>
          <w:sz w:val="22"/>
        </w:rPr>
        <w:t>（仮）</w:t>
      </w:r>
    </w:p>
    <w:p w:rsidR="00855FAA" w:rsidRPr="00C32C8A" w:rsidRDefault="00CD280B" w:rsidP="00CD280B">
      <w:pPr>
        <w:tabs>
          <w:tab w:val="left" w:pos="1134"/>
        </w:tabs>
        <w:jc w:val="left"/>
        <w:rPr>
          <w:rFonts w:asciiTheme="majorEastAsia" w:eastAsiaTheme="majorEastAsia" w:hAnsiTheme="majorEastAsia"/>
          <w:sz w:val="22"/>
        </w:rPr>
      </w:pPr>
      <w:r>
        <w:rPr>
          <w:rFonts w:asciiTheme="majorEastAsia" w:eastAsiaTheme="majorEastAsia" w:hAnsiTheme="majorEastAsia"/>
          <w:sz w:val="22"/>
        </w:rPr>
        <w:tab/>
      </w:r>
      <w:r w:rsidR="00855FAA">
        <w:rPr>
          <w:rFonts w:asciiTheme="majorEastAsia" w:eastAsiaTheme="majorEastAsia" w:hAnsiTheme="majorEastAsia" w:hint="eastAsia"/>
          <w:sz w:val="22"/>
        </w:rPr>
        <w:t xml:space="preserve">講師　</w:t>
      </w:r>
      <w:r w:rsidR="00855FAA">
        <w:rPr>
          <w:rFonts w:asciiTheme="majorEastAsia" w:eastAsiaTheme="majorEastAsia" w:hAnsiTheme="majorEastAsia"/>
          <w:sz w:val="22"/>
        </w:rPr>
        <w:t xml:space="preserve">　　　　池田</w:t>
      </w:r>
      <w:r w:rsidR="00855FAA">
        <w:rPr>
          <w:rFonts w:asciiTheme="majorEastAsia" w:eastAsiaTheme="majorEastAsia" w:hAnsiTheme="majorEastAsia" w:hint="eastAsia"/>
          <w:sz w:val="22"/>
        </w:rPr>
        <w:t>歯科医院</w:t>
      </w:r>
      <w:r w:rsidR="00855FAA">
        <w:rPr>
          <w:rFonts w:asciiTheme="majorEastAsia" w:eastAsiaTheme="majorEastAsia" w:hAnsiTheme="majorEastAsia"/>
          <w:sz w:val="22"/>
        </w:rPr>
        <w:t xml:space="preserve">　池田正先生</w:t>
      </w:r>
    </w:p>
    <w:p w:rsidR="00F45B33" w:rsidRPr="00657636" w:rsidRDefault="00855FAA" w:rsidP="00982731">
      <w:pPr>
        <w:tabs>
          <w:tab w:val="left" w:pos="113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982731">
        <w:rPr>
          <w:rFonts w:asciiTheme="majorEastAsia" w:eastAsiaTheme="majorEastAsia" w:hAnsiTheme="majorEastAsia" w:hint="eastAsia"/>
          <w:sz w:val="22"/>
        </w:rPr>
        <w:t xml:space="preserve">　　</w:t>
      </w:r>
      <w:r w:rsidR="00990058">
        <w:rPr>
          <w:rFonts w:asciiTheme="majorEastAsia" w:eastAsiaTheme="majorEastAsia" w:hAnsiTheme="majorEastAsia" w:hint="eastAsia"/>
          <w:sz w:val="22"/>
        </w:rPr>
        <w:t>グループワーク</w:t>
      </w:r>
      <w:r w:rsidR="008F2D08">
        <w:rPr>
          <w:rFonts w:asciiTheme="majorEastAsia" w:eastAsiaTheme="majorEastAsia" w:hAnsiTheme="majorEastAsia" w:hint="eastAsia"/>
          <w:sz w:val="22"/>
        </w:rPr>
        <w:t>「</w:t>
      </w:r>
      <w:r w:rsidR="004C3F9C">
        <w:rPr>
          <w:rFonts w:asciiTheme="majorEastAsia" w:eastAsiaTheme="majorEastAsia" w:hAnsiTheme="majorEastAsia" w:hint="eastAsia"/>
          <w:sz w:val="22"/>
        </w:rPr>
        <w:t>糖尿病の方に対して、</w:t>
      </w:r>
      <w:r w:rsidR="004C3F9C" w:rsidRPr="00982731">
        <w:rPr>
          <w:rFonts w:asciiTheme="majorEastAsia" w:eastAsiaTheme="majorEastAsia" w:hAnsiTheme="majorEastAsia" w:hint="eastAsia"/>
          <w:sz w:val="22"/>
          <w:u w:val="single"/>
        </w:rPr>
        <w:t>自分の職場</w:t>
      </w:r>
      <w:r w:rsidR="00C27ADB" w:rsidRPr="00982731">
        <w:rPr>
          <w:rFonts w:asciiTheme="majorEastAsia" w:eastAsiaTheme="majorEastAsia" w:hAnsiTheme="majorEastAsia" w:hint="eastAsia"/>
          <w:sz w:val="22"/>
          <w:u w:val="single"/>
        </w:rPr>
        <w:t>で</w:t>
      </w:r>
      <w:r w:rsidR="00C27ADB">
        <w:rPr>
          <w:rFonts w:asciiTheme="majorEastAsia" w:eastAsiaTheme="majorEastAsia" w:hAnsiTheme="majorEastAsia" w:hint="eastAsia"/>
          <w:sz w:val="22"/>
        </w:rPr>
        <w:t>何ができるか</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855FAA">
        <w:rPr>
          <w:rFonts w:asciiTheme="majorEastAsia" w:eastAsiaTheme="majorEastAsia" w:hAnsiTheme="majorEastAsia" w:hint="eastAsia"/>
          <w:sz w:val="22"/>
          <w:u w:val="single"/>
        </w:rPr>
        <w:t>平成３０年１</w:t>
      </w:r>
      <w:r w:rsidR="00573BB5">
        <w:rPr>
          <w:rFonts w:asciiTheme="majorEastAsia" w:eastAsiaTheme="majorEastAsia" w:hAnsiTheme="majorEastAsia" w:hint="eastAsia"/>
          <w:sz w:val="22"/>
          <w:u w:val="single"/>
        </w:rPr>
        <w:t>月２</w:t>
      </w:r>
      <w:r w:rsidR="00855FAA">
        <w:rPr>
          <w:rFonts w:asciiTheme="majorEastAsia" w:eastAsiaTheme="majorEastAsia" w:hAnsiTheme="majorEastAsia" w:hint="eastAsia"/>
          <w:sz w:val="22"/>
          <w:u w:val="single"/>
        </w:rPr>
        <w:t>２日（月</w:t>
      </w:r>
      <w:r w:rsidR="00374868">
        <w:rPr>
          <w:rFonts w:asciiTheme="majorEastAsia" w:eastAsiaTheme="majorEastAsia" w:hAnsiTheme="majorEastAsia" w:hint="eastAsia"/>
          <w:sz w:val="22"/>
          <w:u w:val="single"/>
        </w:rPr>
        <w:t>）</w:t>
      </w:r>
    </w:p>
    <w:p w:rsidR="001C66A2" w:rsidRPr="00B94771" w:rsidRDefault="00AA6443" w:rsidP="00B94771">
      <w:pPr>
        <w:rPr>
          <w:rFonts w:asciiTheme="majorEastAsia" w:eastAsiaTheme="majorEastAsia" w:hAnsiTheme="majorEastAsia"/>
          <w:sz w:val="22"/>
        </w:rPr>
      </w:pPr>
      <w:r w:rsidRPr="00657636">
        <w:rPr>
          <w:rFonts w:asciiTheme="majorEastAsia" w:eastAsiaTheme="majorEastAsia" w:hAnsiTheme="majorEastAsia" w:hint="eastAsia"/>
          <w:sz w:val="22"/>
        </w:rPr>
        <w:t>６　その他：</w:t>
      </w:r>
      <w:r w:rsidR="004C3F9C">
        <w:rPr>
          <w:rFonts w:asciiTheme="majorEastAsia" w:eastAsiaTheme="majorEastAsia" w:hAnsiTheme="majorEastAsia" w:hint="eastAsia"/>
          <w:sz w:val="22"/>
        </w:rPr>
        <w:t>人数制限はありません。</w:t>
      </w:r>
      <w:r w:rsidR="000017D9" w:rsidRPr="00B94771">
        <w:rPr>
          <w:rFonts w:asciiTheme="majorEastAsia" w:eastAsiaTheme="majorEastAsia" w:hAnsiTheme="majorEastAsia" w:hint="eastAsia"/>
          <w:sz w:val="22"/>
        </w:rPr>
        <w:t>飲み物</w:t>
      </w:r>
      <w:r w:rsidR="00B94771" w:rsidRPr="00B94771">
        <w:rPr>
          <w:rFonts w:asciiTheme="majorEastAsia" w:eastAsiaTheme="majorEastAsia" w:hAnsiTheme="majorEastAsia" w:hint="eastAsia"/>
          <w:sz w:val="22"/>
        </w:rPr>
        <w:t>を</w:t>
      </w:r>
      <w:r w:rsidR="000017D9" w:rsidRPr="00B94771">
        <w:rPr>
          <w:rFonts w:asciiTheme="majorEastAsia" w:eastAsiaTheme="majorEastAsia" w:hAnsiTheme="majorEastAsia" w:hint="eastAsia"/>
          <w:sz w:val="22"/>
        </w:rPr>
        <w:t>ご</w:t>
      </w:r>
      <w:r w:rsidR="001C66A2" w:rsidRPr="00B94771">
        <w:rPr>
          <w:rFonts w:asciiTheme="majorEastAsia" w:eastAsiaTheme="majorEastAsia" w:hAnsiTheme="majorEastAsia" w:hint="eastAsia"/>
          <w:sz w:val="22"/>
        </w:rPr>
        <w:t>用意致します。</w:t>
      </w: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sectPr w:rsidR="00F45B33" w:rsidRPr="00657636" w:rsidSect="00C27ADB">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0F" w:rsidRDefault="00DC600F" w:rsidP="004055EB">
      <w:r>
        <w:separator/>
      </w:r>
    </w:p>
  </w:endnote>
  <w:endnote w:type="continuationSeparator" w:id="0">
    <w:p w:rsidR="00DC600F" w:rsidRDefault="00DC600F"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0F" w:rsidRDefault="00DC600F" w:rsidP="004055EB">
      <w:r>
        <w:separator/>
      </w:r>
    </w:p>
  </w:footnote>
  <w:footnote w:type="continuationSeparator" w:id="0">
    <w:p w:rsidR="00DC600F" w:rsidRDefault="00DC600F"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53560"/>
    <w:rsid w:val="00054B2A"/>
    <w:rsid w:val="00057058"/>
    <w:rsid w:val="00090149"/>
    <w:rsid w:val="00115D66"/>
    <w:rsid w:val="001279DB"/>
    <w:rsid w:val="00132920"/>
    <w:rsid w:val="00164264"/>
    <w:rsid w:val="001A567F"/>
    <w:rsid w:val="001C66A2"/>
    <w:rsid w:val="00233D15"/>
    <w:rsid w:val="002B23E6"/>
    <w:rsid w:val="002D07D2"/>
    <w:rsid w:val="003144D6"/>
    <w:rsid w:val="003223A0"/>
    <w:rsid w:val="00374868"/>
    <w:rsid w:val="003A702C"/>
    <w:rsid w:val="0040172F"/>
    <w:rsid w:val="004055EB"/>
    <w:rsid w:val="00427301"/>
    <w:rsid w:val="0044037D"/>
    <w:rsid w:val="0045247E"/>
    <w:rsid w:val="004B5EB6"/>
    <w:rsid w:val="004C3F9C"/>
    <w:rsid w:val="00573BB5"/>
    <w:rsid w:val="005E60F9"/>
    <w:rsid w:val="00600638"/>
    <w:rsid w:val="006041A4"/>
    <w:rsid w:val="00621B46"/>
    <w:rsid w:val="0063238E"/>
    <w:rsid w:val="00635567"/>
    <w:rsid w:val="006511E2"/>
    <w:rsid w:val="00657636"/>
    <w:rsid w:val="00677B11"/>
    <w:rsid w:val="006A07FB"/>
    <w:rsid w:val="006E6518"/>
    <w:rsid w:val="00716D88"/>
    <w:rsid w:val="00740078"/>
    <w:rsid w:val="007572C1"/>
    <w:rsid w:val="007A56B0"/>
    <w:rsid w:val="007A63BF"/>
    <w:rsid w:val="00805B7F"/>
    <w:rsid w:val="0081451D"/>
    <w:rsid w:val="00823792"/>
    <w:rsid w:val="00833837"/>
    <w:rsid w:val="00846DB5"/>
    <w:rsid w:val="008509D5"/>
    <w:rsid w:val="00855FAA"/>
    <w:rsid w:val="008A1D8B"/>
    <w:rsid w:val="008A1E31"/>
    <w:rsid w:val="008F2D08"/>
    <w:rsid w:val="00930773"/>
    <w:rsid w:val="00982731"/>
    <w:rsid w:val="009839D8"/>
    <w:rsid w:val="00990058"/>
    <w:rsid w:val="009B6A2F"/>
    <w:rsid w:val="009D3D4D"/>
    <w:rsid w:val="009D7232"/>
    <w:rsid w:val="009F09AD"/>
    <w:rsid w:val="00A527F2"/>
    <w:rsid w:val="00A52C20"/>
    <w:rsid w:val="00AA6443"/>
    <w:rsid w:val="00AD2E45"/>
    <w:rsid w:val="00AF47FE"/>
    <w:rsid w:val="00B717B1"/>
    <w:rsid w:val="00B94771"/>
    <w:rsid w:val="00C27ADB"/>
    <w:rsid w:val="00C32C8A"/>
    <w:rsid w:val="00C8239A"/>
    <w:rsid w:val="00CC141E"/>
    <w:rsid w:val="00CD280B"/>
    <w:rsid w:val="00CF4510"/>
    <w:rsid w:val="00D50561"/>
    <w:rsid w:val="00D63594"/>
    <w:rsid w:val="00D720E6"/>
    <w:rsid w:val="00DC600F"/>
    <w:rsid w:val="00E05727"/>
    <w:rsid w:val="00E770A6"/>
    <w:rsid w:val="00ED0345"/>
    <w:rsid w:val="00ED5401"/>
    <w:rsid w:val="00F12412"/>
    <w:rsid w:val="00F45B33"/>
    <w:rsid w:val="00FD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F564CF-DBE8-45EB-B204-2DEAA200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A52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2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13</cp:revision>
  <cp:lastPrinted>2017-12-26T02:57:00Z</cp:lastPrinted>
  <dcterms:created xsi:type="dcterms:W3CDTF">2017-12-12T06:47:00Z</dcterms:created>
  <dcterms:modified xsi:type="dcterms:W3CDTF">2017-12-28T08:33:00Z</dcterms:modified>
</cp:coreProperties>
</file>